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CC" w:rsidRPr="00467BCF" w:rsidRDefault="008B38CC" w:rsidP="008B38CC">
      <w:pPr>
        <w:rPr>
          <w:rFonts w:ascii="Times New Roman" w:hAnsi="Times New Roman"/>
          <w:b/>
          <w:lang w:val="sr-Cyrl-CS"/>
        </w:rPr>
      </w:pPr>
      <w:r w:rsidRPr="00467BCF">
        <w:rPr>
          <w:rFonts w:ascii="Times New Roman" w:hAnsi="Times New Roman"/>
          <w:b/>
          <w:lang w:val="sr-Cyrl-CS"/>
        </w:rPr>
        <w:t>РЕПУБЛИКА СРБИЈА</w:t>
      </w:r>
    </w:p>
    <w:p w:rsidR="008B38CC" w:rsidRPr="00467BCF" w:rsidRDefault="008B38CC" w:rsidP="008B38CC">
      <w:pPr>
        <w:rPr>
          <w:rFonts w:ascii="Times New Roman" w:hAnsi="Times New Roman"/>
          <w:b/>
          <w:lang w:val="sr-Latn-CS"/>
        </w:rPr>
      </w:pPr>
      <w:r w:rsidRPr="00467BCF">
        <w:rPr>
          <w:rFonts w:ascii="Times New Roman" w:hAnsi="Times New Roman"/>
          <w:b/>
          <w:lang w:val="sr-Cyrl-CS"/>
        </w:rPr>
        <w:t>ОСНОВНА ШКОЛА</w:t>
      </w:r>
      <w:r w:rsidRPr="00467BCF">
        <w:rPr>
          <w:rFonts w:ascii="Times New Roman" w:hAnsi="Times New Roman"/>
          <w:b/>
          <w:lang w:val="sr-Latn-CS"/>
        </w:rPr>
        <w:t xml:space="preserve">                                                                           </w:t>
      </w:r>
    </w:p>
    <w:p w:rsidR="008B38CC" w:rsidRPr="00467BCF" w:rsidRDefault="008B38CC" w:rsidP="008B38CC">
      <w:pPr>
        <w:rPr>
          <w:rFonts w:ascii="Times New Roman" w:hAnsi="Times New Roman"/>
          <w:b/>
          <w:lang w:val="sr-Latn-CS"/>
        </w:rPr>
      </w:pPr>
      <w:r w:rsidRPr="00467BCF">
        <w:rPr>
          <w:rFonts w:ascii="Times New Roman" w:hAnsi="Times New Roman"/>
          <w:b/>
          <w:lang w:val="sr-Cyrl-CS"/>
        </w:rPr>
        <w:t xml:space="preserve"> " ЈОВАН </w:t>
      </w:r>
      <w:r w:rsidRPr="00467BCF">
        <w:rPr>
          <w:rFonts w:ascii="Times New Roman" w:hAnsi="Times New Roman"/>
          <w:b/>
          <w:lang w:val="sr-Latn-CS"/>
        </w:rPr>
        <w:t>СТЕРИЈА ПОПОВИЋ</w:t>
      </w:r>
      <w:r w:rsidRPr="00467BCF">
        <w:rPr>
          <w:rFonts w:ascii="Times New Roman" w:hAnsi="Times New Roman"/>
          <w:b/>
          <w:lang w:val="sr-Cyrl-CS"/>
        </w:rPr>
        <w:t xml:space="preserve"> "</w:t>
      </w:r>
    </w:p>
    <w:p w:rsidR="008B38CC" w:rsidRPr="00467BCF" w:rsidRDefault="008B38CC" w:rsidP="008B38CC">
      <w:pPr>
        <w:rPr>
          <w:rFonts w:ascii="Times New Roman" w:hAnsi="Times New Roman"/>
          <w:b/>
          <w:lang w:val="sr-Cyrl-CS"/>
        </w:rPr>
      </w:pPr>
      <w:r w:rsidRPr="00467BCF">
        <w:rPr>
          <w:rFonts w:ascii="Times New Roman" w:hAnsi="Times New Roman"/>
          <w:b/>
          <w:lang w:val="sr-Cyrl-CS"/>
        </w:rPr>
        <w:t xml:space="preserve"> М.ТИТА 116</w:t>
      </w:r>
      <w:r w:rsidRPr="00467BCF">
        <w:rPr>
          <w:rFonts w:ascii="Times New Roman" w:hAnsi="Times New Roman"/>
          <w:b/>
          <w:lang w:val="sr-Latn-CS"/>
        </w:rPr>
        <w:t xml:space="preserve"> </w:t>
      </w:r>
    </w:p>
    <w:p w:rsidR="008B38CC" w:rsidRPr="00467BCF" w:rsidRDefault="008B38CC" w:rsidP="008B38CC">
      <w:pPr>
        <w:rPr>
          <w:rFonts w:ascii="Times New Roman" w:hAnsi="Times New Roman"/>
          <w:b/>
          <w:lang w:val="sr-Cyrl-CS"/>
        </w:rPr>
      </w:pPr>
      <w:r w:rsidRPr="00467BCF">
        <w:rPr>
          <w:rFonts w:ascii="Times New Roman" w:hAnsi="Times New Roman"/>
          <w:b/>
          <w:lang w:val="sr-Cyrl-CS"/>
        </w:rPr>
        <w:t>ВЕЛИКА ГРЕДА</w:t>
      </w:r>
    </w:p>
    <w:p w:rsidR="008B38CC" w:rsidRPr="00467BCF" w:rsidRDefault="008B38CC" w:rsidP="008B38CC">
      <w:pPr>
        <w:rPr>
          <w:rFonts w:ascii="Times New Roman" w:hAnsi="Times New Roman"/>
          <w:b/>
          <w:lang w:val="ru-RU"/>
        </w:rPr>
      </w:pPr>
      <w:r w:rsidRPr="00467BCF">
        <w:rPr>
          <w:rFonts w:ascii="Times New Roman" w:hAnsi="Times New Roman"/>
          <w:b/>
          <w:lang w:val="sr-Latn-CS"/>
        </w:rPr>
        <w:t>E/mail: osvgreda</w:t>
      </w:r>
      <w:r w:rsidRPr="00467BCF">
        <w:rPr>
          <w:rFonts w:ascii="Times New Roman" w:hAnsi="Times New Roman"/>
          <w:b/>
          <w:lang w:val="ru-RU"/>
        </w:rPr>
        <w:t>@</w:t>
      </w:r>
      <w:r w:rsidRPr="00467BCF">
        <w:rPr>
          <w:rFonts w:ascii="Times New Roman" w:hAnsi="Times New Roman"/>
          <w:b/>
          <w:lang w:val="sr-Latn-CS"/>
        </w:rPr>
        <w:t>mts.rs</w:t>
      </w:r>
    </w:p>
    <w:p w:rsidR="008B38CC" w:rsidRPr="00467BCF" w:rsidRDefault="008B38CC" w:rsidP="008B38CC">
      <w:pPr>
        <w:rPr>
          <w:rFonts w:ascii="Times New Roman" w:hAnsi="Times New Roman"/>
          <w:b/>
          <w:lang w:val="sr-Cyrl-CS"/>
        </w:rPr>
      </w:pPr>
      <w:r w:rsidRPr="00467BCF">
        <w:rPr>
          <w:rFonts w:ascii="Times New Roman" w:hAnsi="Times New Roman"/>
          <w:b/>
          <w:lang w:val="sr-Cyrl-CS"/>
        </w:rPr>
        <w:t>Тел</w:t>
      </w:r>
      <w:r w:rsidRPr="00467BCF">
        <w:rPr>
          <w:rFonts w:ascii="Times New Roman" w:hAnsi="Times New Roman"/>
          <w:b/>
          <w:lang w:val="sr-Latn-CS"/>
        </w:rPr>
        <w:t xml:space="preserve">: </w:t>
      </w:r>
      <w:r w:rsidRPr="00467BCF">
        <w:rPr>
          <w:rFonts w:ascii="Times New Roman" w:hAnsi="Times New Roman"/>
          <w:b/>
          <w:lang w:val="sr-Cyrl-CS"/>
        </w:rPr>
        <w:t>013</w:t>
      </w:r>
      <w:r w:rsidRPr="00467BCF">
        <w:rPr>
          <w:rFonts w:ascii="Times New Roman" w:hAnsi="Times New Roman"/>
          <w:b/>
          <w:lang w:val="sr-Latn-CS"/>
        </w:rPr>
        <w:t>/</w:t>
      </w:r>
      <w:r w:rsidRPr="00467BCF">
        <w:rPr>
          <w:rFonts w:ascii="Times New Roman" w:hAnsi="Times New Roman"/>
          <w:b/>
          <w:lang w:val="sr-Cyrl-CS"/>
        </w:rPr>
        <w:t>865-333</w:t>
      </w:r>
      <w:r w:rsidRPr="00467BCF">
        <w:rPr>
          <w:rFonts w:ascii="Times New Roman" w:hAnsi="Times New Roman"/>
          <w:b/>
          <w:lang w:val="sr-Latn-CS"/>
        </w:rPr>
        <w:t xml:space="preserve">; </w:t>
      </w:r>
      <w:r w:rsidRPr="00467BCF">
        <w:rPr>
          <w:rFonts w:ascii="Times New Roman" w:hAnsi="Times New Roman"/>
          <w:b/>
          <w:lang w:val="sr-Cyrl-CS"/>
        </w:rPr>
        <w:t>865-003</w:t>
      </w:r>
    </w:p>
    <w:p w:rsidR="008B38CC" w:rsidRPr="00467BCF" w:rsidRDefault="008B38CC" w:rsidP="008B38CC">
      <w:pPr>
        <w:rPr>
          <w:rFonts w:ascii="Times New Roman" w:hAnsi="Times New Roman"/>
          <w:b/>
          <w:lang w:val="sr-Cyrl-CS"/>
        </w:rPr>
      </w:pPr>
    </w:p>
    <w:p w:rsidR="008B38CC" w:rsidRPr="00467BCF" w:rsidRDefault="008B38CC" w:rsidP="008B38CC">
      <w:pPr>
        <w:rPr>
          <w:rFonts w:ascii="Times New Roman" w:hAnsi="Times New Roman"/>
          <w:b/>
          <w:lang w:val="sr-Cyrl-CS"/>
        </w:rPr>
      </w:pPr>
    </w:p>
    <w:p w:rsidR="008B38CC" w:rsidRPr="00467BCF" w:rsidRDefault="008B38CC" w:rsidP="008B38CC">
      <w:pPr>
        <w:rPr>
          <w:rFonts w:ascii="Times New Roman" w:hAnsi="Times New Roman"/>
          <w:b/>
          <w:lang w:val="sr-Cyrl-CS"/>
        </w:rPr>
      </w:pPr>
    </w:p>
    <w:p w:rsidR="008B38CC" w:rsidRPr="00467BCF" w:rsidRDefault="008B38CC" w:rsidP="008B38CC">
      <w:pPr>
        <w:rPr>
          <w:rFonts w:ascii="Times New Roman" w:hAnsi="Times New Roman"/>
          <w:b/>
          <w:lang w:val="sr-Cyrl-CS"/>
        </w:rPr>
      </w:pPr>
    </w:p>
    <w:p w:rsidR="008B38CC" w:rsidRPr="00467BCF" w:rsidRDefault="008B38CC" w:rsidP="008B38CC">
      <w:pPr>
        <w:rPr>
          <w:rFonts w:ascii="Times New Roman" w:hAnsi="Times New Roman"/>
          <w:b/>
          <w:lang w:val="sr-Cyrl-CS"/>
        </w:rPr>
      </w:pPr>
    </w:p>
    <w:p w:rsidR="008B38CC" w:rsidRPr="00467BCF" w:rsidRDefault="008B38CC" w:rsidP="008B38CC">
      <w:pPr>
        <w:rPr>
          <w:rFonts w:ascii="Times New Roman" w:hAnsi="Times New Roman"/>
          <w:b/>
          <w:lang w:val="sr-Cyrl-CS"/>
        </w:rPr>
      </w:pPr>
    </w:p>
    <w:p w:rsidR="008B38CC" w:rsidRPr="00467BCF" w:rsidRDefault="008B38CC" w:rsidP="008B38CC">
      <w:pPr>
        <w:rPr>
          <w:rFonts w:ascii="Times New Roman" w:hAnsi="Times New Roman"/>
          <w:b/>
          <w:lang w:val="sr-Cyrl-CS"/>
        </w:rPr>
      </w:pPr>
    </w:p>
    <w:p w:rsidR="008B38CC" w:rsidRPr="00467BCF" w:rsidRDefault="008B38CC" w:rsidP="008B38CC">
      <w:pPr>
        <w:rPr>
          <w:rFonts w:ascii="Times New Roman" w:hAnsi="Times New Roman"/>
          <w:b/>
          <w:lang w:val="sr-Cyrl-CS"/>
        </w:rPr>
      </w:pPr>
    </w:p>
    <w:p w:rsidR="008B38CC" w:rsidRPr="00467BCF" w:rsidRDefault="008B38CC" w:rsidP="008B38CC">
      <w:pPr>
        <w:rPr>
          <w:rFonts w:ascii="Times New Roman" w:hAnsi="Times New Roman"/>
          <w:b/>
          <w:lang w:val="sr-Cyrl-CS"/>
        </w:rPr>
      </w:pPr>
    </w:p>
    <w:p w:rsidR="008B38CC" w:rsidRPr="00467BCF" w:rsidRDefault="008B38CC" w:rsidP="008B38CC">
      <w:pPr>
        <w:rPr>
          <w:rFonts w:ascii="Times New Roman" w:hAnsi="Times New Roman"/>
          <w:b/>
          <w:lang w:val="sr-Cyrl-CS"/>
        </w:rPr>
      </w:pPr>
    </w:p>
    <w:p w:rsidR="008B38CC" w:rsidRPr="00467BCF" w:rsidRDefault="008B38CC" w:rsidP="008B38CC">
      <w:pPr>
        <w:rPr>
          <w:rFonts w:ascii="Times New Roman" w:hAnsi="Times New Roman"/>
          <w:b/>
          <w:lang w:val="sr-Cyrl-CS"/>
        </w:rPr>
      </w:pPr>
    </w:p>
    <w:p w:rsidR="008B38CC" w:rsidRPr="00467BCF" w:rsidRDefault="008B38CC" w:rsidP="008B38CC">
      <w:pPr>
        <w:rPr>
          <w:rFonts w:ascii="Times New Roman" w:hAnsi="Times New Roman"/>
          <w:b/>
          <w:lang w:val="ru-RU"/>
        </w:rPr>
      </w:pPr>
    </w:p>
    <w:p w:rsidR="008B38CC" w:rsidRPr="00467BCF" w:rsidRDefault="008B38CC" w:rsidP="008B38CC">
      <w:pPr>
        <w:jc w:val="center"/>
        <w:rPr>
          <w:rFonts w:ascii="Times New Roman" w:hAnsi="Times New Roman"/>
          <w:b/>
          <w:sz w:val="40"/>
          <w:szCs w:val="40"/>
          <w:lang w:val="sr-Cyrl-CS"/>
        </w:rPr>
      </w:pPr>
    </w:p>
    <w:p w:rsidR="008B38CC" w:rsidRPr="00467BCF" w:rsidRDefault="008B38CC" w:rsidP="008B38CC">
      <w:pPr>
        <w:jc w:val="center"/>
        <w:rPr>
          <w:rFonts w:ascii="Times New Roman" w:hAnsi="Times New Roman"/>
          <w:b/>
          <w:sz w:val="40"/>
          <w:szCs w:val="40"/>
          <w:lang w:val="sr-Cyrl-CS"/>
        </w:rPr>
      </w:pPr>
    </w:p>
    <w:p w:rsidR="008B38CC" w:rsidRPr="00467BCF" w:rsidRDefault="008B38CC" w:rsidP="008B38CC">
      <w:pPr>
        <w:jc w:val="center"/>
        <w:rPr>
          <w:rFonts w:ascii="Times New Roman" w:hAnsi="Times New Roman"/>
          <w:b/>
          <w:sz w:val="40"/>
          <w:szCs w:val="40"/>
          <w:lang w:val="sr-Cyrl-CS"/>
        </w:rPr>
      </w:pPr>
      <w:r w:rsidRPr="00467BCF">
        <w:rPr>
          <w:rFonts w:ascii="Times New Roman" w:hAnsi="Times New Roman"/>
          <w:b/>
          <w:sz w:val="40"/>
          <w:szCs w:val="40"/>
          <w:lang w:val="sr-Cyrl-CS"/>
        </w:rPr>
        <w:t>ГОДИШЊИ ПРОГРАМ</w:t>
      </w:r>
    </w:p>
    <w:p w:rsidR="008B38CC" w:rsidRPr="00467BCF" w:rsidRDefault="008B38CC" w:rsidP="008B38CC">
      <w:pPr>
        <w:jc w:val="center"/>
        <w:rPr>
          <w:rFonts w:ascii="Times New Roman" w:hAnsi="Times New Roman"/>
          <w:b/>
          <w:sz w:val="40"/>
          <w:szCs w:val="40"/>
          <w:lang w:val="sr-Cyrl-CS"/>
        </w:rPr>
      </w:pPr>
      <w:r w:rsidRPr="00467BCF">
        <w:rPr>
          <w:rFonts w:ascii="Times New Roman" w:hAnsi="Times New Roman"/>
          <w:b/>
          <w:sz w:val="40"/>
          <w:szCs w:val="40"/>
          <w:lang w:val="sr-Cyrl-CS"/>
        </w:rPr>
        <w:t>ПРЕДШКОЛСКОГ ВАСПИТАЊА И ОБРАЗОВАЊА</w:t>
      </w:r>
    </w:p>
    <w:p w:rsidR="008B38CC" w:rsidRPr="00467BCF" w:rsidRDefault="008B38CC" w:rsidP="008B38CC">
      <w:pPr>
        <w:jc w:val="center"/>
        <w:rPr>
          <w:rFonts w:ascii="Times New Roman" w:hAnsi="Times New Roman"/>
          <w:b/>
          <w:sz w:val="40"/>
          <w:szCs w:val="40"/>
          <w:lang w:val="sr-Cyrl-CS"/>
        </w:rPr>
      </w:pPr>
      <w:r w:rsidRPr="00467BCF">
        <w:rPr>
          <w:rFonts w:ascii="Times New Roman" w:hAnsi="Times New Roman"/>
          <w:b/>
          <w:sz w:val="40"/>
          <w:szCs w:val="40"/>
          <w:lang w:val="sr-Cyrl-CS"/>
        </w:rPr>
        <w:t>ЗА РАДНУ  20</w:t>
      </w:r>
      <w:r w:rsidR="004C1C91" w:rsidRPr="00467BCF">
        <w:rPr>
          <w:rFonts w:ascii="Times New Roman" w:hAnsi="Times New Roman"/>
          <w:b/>
          <w:sz w:val="40"/>
          <w:szCs w:val="40"/>
        </w:rPr>
        <w:t>20</w:t>
      </w:r>
      <w:r w:rsidRPr="00467BCF">
        <w:rPr>
          <w:rFonts w:ascii="Times New Roman" w:hAnsi="Times New Roman"/>
          <w:b/>
          <w:sz w:val="40"/>
          <w:szCs w:val="40"/>
          <w:lang w:val="sr-Cyrl-CS"/>
        </w:rPr>
        <w:t>/20</w:t>
      </w:r>
      <w:r w:rsidRPr="00467BCF">
        <w:rPr>
          <w:rFonts w:ascii="Times New Roman" w:hAnsi="Times New Roman"/>
          <w:b/>
          <w:sz w:val="40"/>
          <w:szCs w:val="40"/>
          <w:lang w:val="ru-RU"/>
        </w:rPr>
        <w:t>2</w:t>
      </w:r>
      <w:r w:rsidR="004C1C91" w:rsidRPr="00467BCF">
        <w:rPr>
          <w:rFonts w:ascii="Times New Roman" w:hAnsi="Times New Roman"/>
          <w:b/>
          <w:sz w:val="40"/>
          <w:szCs w:val="40"/>
        </w:rPr>
        <w:t>1</w:t>
      </w:r>
      <w:r w:rsidRPr="00467BCF">
        <w:rPr>
          <w:rFonts w:ascii="Times New Roman" w:hAnsi="Times New Roman"/>
          <w:b/>
          <w:sz w:val="40"/>
          <w:szCs w:val="40"/>
          <w:lang w:val="sr-Cyrl-CS"/>
        </w:rPr>
        <w:t>. ГОДИНУ</w:t>
      </w:r>
    </w:p>
    <w:p w:rsidR="008B38CC" w:rsidRPr="00467BCF" w:rsidRDefault="008B38CC" w:rsidP="008B38CC">
      <w:pPr>
        <w:jc w:val="center"/>
        <w:rPr>
          <w:rFonts w:ascii="Times New Roman" w:hAnsi="Times New Roman"/>
          <w:b/>
          <w:sz w:val="40"/>
          <w:szCs w:val="40"/>
          <w:lang w:val="sr-Cyrl-CS"/>
        </w:rPr>
      </w:pPr>
    </w:p>
    <w:p w:rsidR="008B38CC" w:rsidRPr="00467BCF" w:rsidRDefault="008B38CC" w:rsidP="008B38CC">
      <w:pPr>
        <w:jc w:val="center"/>
        <w:rPr>
          <w:rFonts w:ascii="Times New Roman" w:hAnsi="Times New Roman"/>
          <w:b/>
          <w:sz w:val="40"/>
          <w:szCs w:val="40"/>
          <w:lang w:val="sr-Cyrl-CS"/>
        </w:rPr>
      </w:pPr>
    </w:p>
    <w:p w:rsidR="008B38CC" w:rsidRPr="00467BCF" w:rsidRDefault="008B38CC" w:rsidP="008B38CC">
      <w:pPr>
        <w:jc w:val="center"/>
        <w:rPr>
          <w:rFonts w:ascii="Times New Roman" w:hAnsi="Times New Roman"/>
          <w:b/>
          <w:sz w:val="40"/>
          <w:szCs w:val="40"/>
          <w:lang w:val="sr-Cyrl-CS"/>
        </w:rPr>
      </w:pPr>
    </w:p>
    <w:p w:rsidR="008B38CC" w:rsidRPr="00467BCF" w:rsidRDefault="008B38CC" w:rsidP="008B38CC">
      <w:pPr>
        <w:rPr>
          <w:rFonts w:ascii="Times New Roman" w:hAnsi="Times New Roman"/>
          <w:b/>
          <w:lang w:val="ru-RU"/>
        </w:rPr>
      </w:pPr>
    </w:p>
    <w:p w:rsidR="008B38CC" w:rsidRPr="00467BCF" w:rsidRDefault="008B38CC" w:rsidP="008B38CC">
      <w:pPr>
        <w:rPr>
          <w:rFonts w:ascii="Times New Roman" w:hAnsi="Times New Roman"/>
          <w:lang w:val="sr-Latn-CS"/>
        </w:rPr>
      </w:pPr>
      <w:r w:rsidRPr="00467BCF">
        <w:rPr>
          <w:rFonts w:ascii="Times New Roman" w:hAnsi="Times New Roman"/>
          <w:lang w:val="sr-Cyrl-CS"/>
        </w:rPr>
        <w:t xml:space="preserve">                                                                             </w:t>
      </w:r>
    </w:p>
    <w:p w:rsidR="008B38CC" w:rsidRPr="00467BCF" w:rsidRDefault="008B38CC" w:rsidP="008B38CC">
      <w:pPr>
        <w:rPr>
          <w:rFonts w:ascii="Times New Roman" w:hAnsi="Times New Roman"/>
          <w:lang w:val="ru-RU"/>
        </w:rPr>
      </w:pPr>
      <w:r w:rsidRPr="00467BCF">
        <w:rPr>
          <w:rFonts w:ascii="Times New Roman" w:hAnsi="Times New Roman"/>
          <w:lang w:val="sr-Cyrl-CS"/>
        </w:rPr>
        <w:t xml:space="preserve">                                                                 </w:t>
      </w:r>
      <w:r w:rsidRPr="00467BCF">
        <w:rPr>
          <w:rFonts w:ascii="Times New Roman" w:hAnsi="Times New Roman"/>
          <w:lang w:val="sr-Latn-CS"/>
        </w:rPr>
        <w:tab/>
      </w:r>
      <w:r w:rsidRPr="00467BCF">
        <w:rPr>
          <w:rFonts w:ascii="Times New Roman" w:hAnsi="Times New Roman"/>
          <w:lang w:val="sr-Latn-CS"/>
        </w:rPr>
        <w:tab/>
      </w:r>
      <w:r w:rsidRPr="00467BCF">
        <w:rPr>
          <w:rFonts w:ascii="Times New Roman" w:hAnsi="Times New Roman"/>
          <w:lang w:val="sr-Latn-CS"/>
        </w:rPr>
        <w:tab/>
      </w:r>
      <w:r w:rsidRPr="00467BCF">
        <w:rPr>
          <w:rFonts w:ascii="Times New Roman" w:hAnsi="Times New Roman"/>
          <w:lang w:val="sr-Latn-CS"/>
        </w:rPr>
        <w:tab/>
      </w:r>
    </w:p>
    <w:p w:rsidR="008B38CC" w:rsidRPr="00467BCF" w:rsidRDefault="008B38CC" w:rsidP="008B38CC">
      <w:pPr>
        <w:jc w:val="both"/>
        <w:rPr>
          <w:rFonts w:ascii="Times New Roman" w:hAnsi="Times New Roman"/>
          <w:lang w:val="sr-Latn-CS"/>
        </w:rPr>
      </w:pPr>
    </w:p>
    <w:p w:rsidR="009D15CD" w:rsidRPr="00467BCF" w:rsidRDefault="009D15CD" w:rsidP="008B38CC">
      <w:pPr>
        <w:jc w:val="both"/>
        <w:rPr>
          <w:rFonts w:ascii="Times New Roman" w:hAnsi="Times New Roman"/>
          <w:lang w:val="sr-Latn-CS"/>
        </w:rPr>
      </w:pPr>
    </w:p>
    <w:p w:rsidR="009D15CD" w:rsidRPr="00467BCF" w:rsidRDefault="009D15CD" w:rsidP="008B38CC">
      <w:pPr>
        <w:jc w:val="both"/>
        <w:rPr>
          <w:rFonts w:ascii="Times New Roman" w:hAnsi="Times New Roman"/>
          <w:lang w:val="sr-Latn-CS"/>
        </w:rPr>
      </w:pPr>
    </w:p>
    <w:p w:rsidR="009D15CD" w:rsidRPr="00467BCF" w:rsidRDefault="009D15CD" w:rsidP="008B38CC">
      <w:pPr>
        <w:jc w:val="both"/>
        <w:rPr>
          <w:rFonts w:ascii="Times New Roman" w:hAnsi="Times New Roman"/>
          <w:lang w:val="sr-Latn-CS"/>
        </w:rPr>
      </w:pPr>
    </w:p>
    <w:p w:rsidR="009D15CD" w:rsidRPr="00467BCF" w:rsidRDefault="009D15CD" w:rsidP="008B38CC">
      <w:pPr>
        <w:jc w:val="both"/>
        <w:rPr>
          <w:rFonts w:ascii="Times New Roman" w:hAnsi="Times New Roman"/>
          <w:lang w:val="sr-Latn-CS"/>
        </w:rPr>
      </w:pPr>
    </w:p>
    <w:p w:rsidR="009D15CD" w:rsidRPr="00467BCF" w:rsidRDefault="009D15CD" w:rsidP="008B38CC">
      <w:pPr>
        <w:jc w:val="both"/>
        <w:rPr>
          <w:rFonts w:ascii="Times New Roman" w:hAnsi="Times New Roman"/>
          <w:lang w:val="sr-Latn-CS"/>
        </w:rPr>
      </w:pPr>
    </w:p>
    <w:p w:rsidR="009D15CD" w:rsidRPr="00467BCF" w:rsidRDefault="009D15CD" w:rsidP="008B38CC">
      <w:pPr>
        <w:jc w:val="both"/>
        <w:rPr>
          <w:rFonts w:ascii="Times New Roman" w:hAnsi="Times New Roman"/>
          <w:lang w:val="sr-Latn-CS"/>
        </w:rPr>
      </w:pPr>
    </w:p>
    <w:p w:rsidR="009D15CD" w:rsidRPr="00467BCF" w:rsidRDefault="009D15CD" w:rsidP="008B38CC">
      <w:pPr>
        <w:jc w:val="both"/>
        <w:rPr>
          <w:rFonts w:ascii="Times New Roman" w:hAnsi="Times New Roman"/>
          <w:lang w:val="sr-Latn-CS"/>
        </w:rPr>
      </w:pPr>
    </w:p>
    <w:p w:rsidR="008B38CC" w:rsidRPr="00467BCF" w:rsidRDefault="008B38CC" w:rsidP="008B38CC">
      <w:pPr>
        <w:jc w:val="both"/>
        <w:rPr>
          <w:rFonts w:ascii="Times New Roman" w:hAnsi="Times New Roman"/>
          <w:lang w:val="ru-RU"/>
        </w:rPr>
      </w:pPr>
      <w:r w:rsidRPr="00467BCF">
        <w:rPr>
          <w:rFonts w:ascii="Times New Roman" w:hAnsi="Times New Roman"/>
          <w:lang w:val="sr-Cyrl-CS"/>
        </w:rPr>
        <w:t xml:space="preserve">У </w:t>
      </w:r>
      <w:r w:rsidRPr="00467BCF">
        <w:rPr>
          <w:rFonts w:ascii="Times New Roman" w:hAnsi="Times New Roman"/>
          <w:lang w:val="sr-Latn-CS"/>
        </w:rPr>
        <w:t>Великој Греди</w:t>
      </w:r>
      <w:r w:rsidRPr="00467BCF">
        <w:rPr>
          <w:rFonts w:ascii="Times New Roman" w:hAnsi="Times New Roman"/>
          <w:lang w:val="sr-Cyrl-CS"/>
        </w:rPr>
        <w:t xml:space="preserve">, </w:t>
      </w:r>
      <w:r w:rsidRPr="00467BCF">
        <w:rPr>
          <w:rFonts w:ascii="Times New Roman" w:hAnsi="Times New Roman"/>
          <w:lang w:val="sr-Latn-CS"/>
        </w:rPr>
        <w:tab/>
      </w:r>
      <w:r w:rsidRPr="00467BCF">
        <w:rPr>
          <w:rFonts w:ascii="Times New Roman" w:hAnsi="Times New Roman"/>
          <w:lang w:val="sr-Latn-CS"/>
        </w:rPr>
        <w:tab/>
      </w:r>
      <w:r w:rsidRPr="00467BCF">
        <w:rPr>
          <w:rFonts w:ascii="Times New Roman" w:hAnsi="Times New Roman"/>
          <w:lang w:val="sr-Latn-CS"/>
        </w:rPr>
        <w:tab/>
      </w:r>
      <w:r w:rsidRPr="00467BCF">
        <w:rPr>
          <w:rFonts w:ascii="Times New Roman" w:hAnsi="Times New Roman"/>
          <w:lang w:val="sr-Latn-CS"/>
        </w:rPr>
        <w:tab/>
      </w:r>
      <w:r w:rsidRPr="00467BCF">
        <w:rPr>
          <w:rFonts w:ascii="Times New Roman" w:hAnsi="Times New Roman"/>
          <w:lang w:val="sr-Latn-CS"/>
        </w:rPr>
        <w:tab/>
        <w:t xml:space="preserve">            </w:t>
      </w:r>
      <w:r w:rsidRPr="00467BCF">
        <w:rPr>
          <w:rFonts w:ascii="Times New Roman" w:hAnsi="Times New Roman"/>
          <w:lang w:val="sr-Latn-CS"/>
        </w:rPr>
        <w:tab/>
      </w:r>
      <w:r w:rsidRPr="00467BCF">
        <w:rPr>
          <w:rFonts w:ascii="Times New Roman" w:hAnsi="Times New Roman"/>
          <w:lang w:val="ru-RU"/>
        </w:rPr>
        <w:t>Директор</w:t>
      </w:r>
    </w:p>
    <w:p w:rsidR="009D15CD" w:rsidRPr="00467BCF" w:rsidRDefault="008B38CC" w:rsidP="008B38CC">
      <w:pPr>
        <w:jc w:val="both"/>
        <w:rPr>
          <w:rFonts w:ascii="Times New Roman" w:hAnsi="Times New Roman"/>
        </w:rPr>
      </w:pPr>
      <w:r w:rsidRPr="00467BCF">
        <w:rPr>
          <w:rFonts w:ascii="Times New Roman" w:hAnsi="Times New Roman"/>
          <w:lang w:val="sr-Cyrl-CS"/>
        </w:rPr>
        <w:t>септембар</w:t>
      </w:r>
      <w:r w:rsidRPr="00467BCF">
        <w:rPr>
          <w:rFonts w:ascii="Times New Roman" w:hAnsi="Times New Roman"/>
          <w:lang w:val="ru-RU"/>
        </w:rPr>
        <w:t xml:space="preserve"> 20</w:t>
      </w:r>
      <w:r w:rsidR="004C1C91" w:rsidRPr="00467BCF">
        <w:rPr>
          <w:rFonts w:ascii="Times New Roman" w:hAnsi="Times New Roman"/>
        </w:rPr>
        <w:t>20</w:t>
      </w:r>
      <w:r w:rsidRPr="00467BCF">
        <w:rPr>
          <w:rFonts w:ascii="Times New Roman" w:hAnsi="Times New Roman"/>
          <w:lang w:val="sr-Cyrl-CS"/>
        </w:rPr>
        <w:t xml:space="preserve">. године          </w:t>
      </w:r>
      <w:r w:rsidRPr="00467BCF">
        <w:rPr>
          <w:rFonts w:ascii="Times New Roman" w:hAnsi="Times New Roman"/>
          <w:lang w:val="sr-Latn-CS"/>
        </w:rPr>
        <w:tab/>
      </w:r>
      <w:r w:rsidRPr="00467BCF">
        <w:rPr>
          <w:rFonts w:ascii="Times New Roman" w:hAnsi="Times New Roman"/>
          <w:lang w:val="sr-Latn-CS"/>
        </w:rPr>
        <w:tab/>
      </w:r>
      <w:r w:rsidRPr="00467BCF">
        <w:rPr>
          <w:rFonts w:ascii="Times New Roman" w:hAnsi="Times New Roman"/>
          <w:lang w:val="sr-Cyrl-CS"/>
        </w:rPr>
        <w:t xml:space="preserve">                   </w:t>
      </w:r>
      <w:r w:rsidRPr="00467BCF">
        <w:rPr>
          <w:rFonts w:ascii="Times New Roman" w:hAnsi="Times New Roman"/>
          <w:lang w:val="ru-RU"/>
        </w:rPr>
        <w:t xml:space="preserve">        </w:t>
      </w:r>
      <w:r w:rsidRPr="00467BCF">
        <w:rPr>
          <w:rFonts w:ascii="Times New Roman" w:hAnsi="Times New Roman"/>
          <w:lang w:val="sr-Cyrl-CS"/>
        </w:rPr>
        <w:t>Вишња Манојловић</w:t>
      </w:r>
    </w:p>
    <w:p w:rsidR="009D15CD" w:rsidRPr="00467BCF" w:rsidRDefault="009D15CD" w:rsidP="008B38CC">
      <w:pPr>
        <w:jc w:val="both"/>
        <w:rPr>
          <w:rFonts w:ascii="Times New Roman" w:hAnsi="Times New Roman"/>
          <w:lang w:val="sr-Cyrl-RS"/>
        </w:rPr>
      </w:pPr>
    </w:p>
    <w:p w:rsidR="00467BCF" w:rsidRPr="00467BCF" w:rsidRDefault="00467BCF" w:rsidP="008B38CC">
      <w:pPr>
        <w:jc w:val="both"/>
        <w:rPr>
          <w:rFonts w:ascii="Times New Roman" w:hAnsi="Times New Roman"/>
          <w:lang w:val="sr-Cyrl-RS"/>
        </w:rPr>
      </w:pPr>
    </w:p>
    <w:p w:rsidR="009D15CD" w:rsidRPr="00467BCF" w:rsidRDefault="009D15CD" w:rsidP="008B38CC">
      <w:pPr>
        <w:jc w:val="both"/>
        <w:rPr>
          <w:rFonts w:ascii="Times New Roman" w:hAnsi="Times New Roman"/>
        </w:rPr>
      </w:pPr>
    </w:p>
    <w:p w:rsidR="008B38CC" w:rsidRPr="007D063D" w:rsidRDefault="008B38CC" w:rsidP="008B38CC">
      <w:pPr>
        <w:rPr>
          <w:rFonts w:ascii="Times New Roman" w:hAnsi="Times New Roman"/>
          <w:b/>
          <w:i/>
          <w:lang w:val="ru-RU"/>
        </w:rPr>
      </w:pPr>
      <w:r w:rsidRPr="00467BCF">
        <w:rPr>
          <w:rFonts w:ascii="Times New Roman" w:hAnsi="Times New Roman"/>
          <w:lang w:val="sr-Cyrl-CS"/>
        </w:rPr>
        <w:lastRenderedPageBreak/>
        <w:t xml:space="preserve"> </w:t>
      </w:r>
      <w:r w:rsidRPr="007D063D">
        <w:rPr>
          <w:rFonts w:ascii="Times New Roman" w:hAnsi="Times New Roman"/>
          <w:b/>
          <w:lang w:val="ru-RU"/>
        </w:rPr>
        <w:t>САДРЖАЈ:</w:t>
      </w:r>
    </w:p>
    <w:p w:rsidR="008B38CC" w:rsidRPr="00467BCF" w:rsidRDefault="008B38CC" w:rsidP="008B38CC">
      <w:pPr>
        <w:jc w:val="both"/>
        <w:rPr>
          <w:rFonts w:ascii="Times New Roman" w:hAnsi="Times New Roman"/>
          <w:lang w:val="ru-RU"/>
        </w:rPr>
      </w:pPr>
    </w:p>
    <w:p w:rsidR="008B38CC" w:rsidRPr="00467BCF" w:rsidRDefault="008B38CC" w:rsidP="007D063D">
      <w:pPr>
        <w:jc w:val="both"/>
        <w:rPr>
          <w:rFonts w:ascii="Times New Roman" w:hAnsi="Times New Roman"/>
          <w:lang w:val="ru-RU"/>
        </w:rPr>
      </w:pPr>
      <w:r w:rsidRPr="007D063D">
        <w:rPr>
          <w:rFonts w:ascii="Times New Roman" w:hAnsi="Times New Roman"/>
          <w:b/>
        </w:rPr>
        <w:t>I</w:t>
      </w:r>
      <w:r w:rsidRPr="007D063D">
        <w:rPr>
          <w:rFonts w:ascii="Times New Roman" w:hAnsi="Times New Roman"/>
          <w:b/>
          <w:lang w:val="ru-RU"/>
        </w:rPr>
        <w:t xml:space="preserve">  </w:t>
      </w:r>
      <w:r w:rsidR="00467BCF" w:rsidRPr="007D063D">
        <w:rPr>
          <w:rFonts w:ascii="Times New Roman" w:hAnsi="Times New Roman"/>
          <w:b/>
          <w:lang w:val="ru-RU"/>
        </w:rPr>
        <w:t>УВОД</w:t>
      </w:r>
      <w:r w:rsidR="00467BCF" w:rsidRPr="00467BCF">
        <w:rPr>
          <w:rFonts w:ascii="Times New Roman" w:hAnsi="Times New Roman"/>
          <w:lang w:val="ru-RU"/>
        </w:rPr>
        <w:t xml:space="preserve"> ........</w:t>
      </w:r>
      <w:r w:rsidRPr="00467BCF">
        <w:rPr>
          <w:rFonts w:ascii="Times New Roman" w:hAnsi="Times New Roman"/>
          <w:lang w:val="ru-RU"/>
        </w:rPr>
        <w:t>.....................................................................................</w:t>
      </w:r>
      <w:r w:rsidR="00467BCF" w:rsidRPr="00467BCF">
        <w:rPr>
          <w:rFonts w:ascii="Times New Roman" w:hAnsi="Times New Roman"/>
          <w:lang w:val="ru-RU"/>
        </w:rPr>
        <w:t>......................</w:t>
      </w:r>
      <w:r w:rsidR="007D063D">
        <w:rPr>
          <w:rFonts w:ascii="Times New Roman" w:hAnsi="Times New Roman"/>
          <w:lang w:val="ru-RU"/>
        </w:rPr>
        <w:t>.............</w:t>
      </w:r>
      <w:r w:rsidR="00467BCF" w:rsidRPr="00467BCF">
        <w:rPr>
          <w:rFonts w:ascii="Times New Roman" w:hAnsi="Times New Roman"/>
          <w:lang w:val="ru-RU"/>
        </w:rPr>
        <w:t xml:space="preserve">.... </w:t>
      </w:r>
      <w:r w:rsidRPr="00467BCF">
        <w:rPr>
          <w:rFonts w:ascii="Times New Roman" w:hAnsi="Times New Roman"/>
          <w:lang w:val="ru-RU"/>
        </w:rPr>
        <w:t>3</w:t>
      </w:r>
    </w:p>
    <w:p w:rsidR="008B38CC" w:rsidRPr="00467BCF" w:rsidRDefault="008B38CC" w:rsidP="007D063D">
      <w:pPr>
        <w:ind w:firstLine="720"/>
        <w:jc w:val="both"/>
        <w:rPr>
          <w:rFonts w:ascii="Times New Roman" w:hAnsi="Times New Roman"/>
          <w:lang w:val="ru-RU"/>
        </w:rPr>
      </w:pPr>
      <w:r w:rsidRPr="00467BCF">
        <w:rPr>
          <w:rFonts w:ascii="Times New Roman" w:hAnsi="Times New Roman"/>
          <w:lang w:val="ru-RU"/>
        </w:rPr>
        <w:t>1.1.Општи подаци</w:t>
      </w:r>
      <w:r w:rsidR="00467BCF" w:rsidRPr="00467BCF">
        <w:rPr>
          <w:rFonts w:ascii="Times New Roman" w:hAnsi="Times New Roman"/>
          <w:lang w:val="ru-RU"/>
        </w:rPr>
        <w:t xml:space="preserve"> </w:t>
      </w:r>
      <w:r w:rsidRPr="00467BCF">
        <w:rPr>
          <w:rFonts w:ascii="Times New Roman" w:hAnsi="Times New Roman"/>
          <w:lang w:val="ru-RU"/>
        </w:rPr>
        <w:t>.</w:t>
      </w:r>
      <w:r w:rsidR="00467BCF" w:rsidRPr="00467BCF">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w:t>
      </w:r>
      <w:r w:rsidR="007D063D">
        <w:rPr>
          <w:rFonts w:ascii="Times New Roman" w:hAnsi="Times New Roman"/>
          <w:lang w:val="ru-RU"/>
        </w:rPr>
        <w:t>.............</w:t>
      </w:r>
      <w:r w:rsidR="00467BCF" w:rsidRPr="00467BCF">
        <w:rPr>
          <w:rFonts w:ascii="Times New Roman" w:hAnsi="Times New Roman"/>
          <w:lang w:val="ru-RU"/>
        </w:rPr>
        <w:t xml:space="preserve">.. </w:t>
      </w:r>
      <w:r w:rsidRPr="00467BCF">
        <w:rPr>
          <w:rFonts w:ascii="Times New Roman" w:hAnsi="Times New Roman"/>
          <w:lang w:val="ru-RU"/>
        </w:rPr>
        <w:t>3</w:t>
      </w:r>
    </w:p>
    <w:p w:rsidR="008B38CC" w:rsidRPr="00467BCF" w:rsidRDefault="008B38CC" w:rsidP="007D063D">
      <w:pPr>
        <w:jc w:val="both"/>
        <w:rPr>
          <w:rFonts w:ascii="Times New Roman" w:hAnsi="Times New Roman"/>
          <w:lang w:val="ru-RU"/>
        </w:rPr>
      </w:pPr>
      <w:r w:rsidRPr="007D063D">
        <w:rPr>
          <w:rFonts w:ascii="Times New Roman" w:hAnsi="Times New Roman"/>
          <w:b/>
        </w:rPr>
        <w:t>II</w:t>
      </w:r>
      <w:r w:rsidRPr="007D063D">
        <w:rPr>
          <w:rFonts w:ascii="Times New Roman" w:hAnsi="Times New Roman"/>
          <w:b/>
          <w:lang w:val="ru-RU"/>
        </w:rPr>
        <w:t xml:space="preserve"> ПОЛАЗНЕ ОСНОВЕ ПРОГРАМА</w:t>
      </w:r>
      <w:r w:rsidR="00467BCF" w:rsidRPr="00467BCF">
        <w:rPr>
          <w:rFonts w:ascii="Times New Roman" w:hAnsi="Times New Roman"/>
          <w:lang w:val="ru-RU"/>
        </w:rPr>
        <w:t xml:space="preserve"> .......</w:t>
      </w:r>
      <w:r w:rsidRPr="00467BCF">
        <w:rPr>
          <w:rFonts w:ascii="Times New Roman" w:hAnsi="Times New Roman"/>
          <w:lang w:val="ru-RU"/>
        </w:rPr>
        <w:t>.........................................</w:t>
      </w:r>
      <w:r w:rsidR="00467BCF" w:rsidRPr="00467BCF">
        <w:rPr>
          <w:rFonts w:ascii="Times New Roman" w:hAnsi="Times New Roman"/>
          <w:lang w:val="ru-RU"/>
        </w:rPr>
        <w:t>.....................</w:t>
      </w:r>
      <w:r w:rsidR="007D063D">
        <w:rPr>
          <w:rFonts w:ascii="Times New Roman" w:hAnsi="Times New Roman"/>
          <w:lang w:val="ru-RU"/>
        </w:rPr>
        <w:t>......</w:t>
      </w:r>
      <w:r w:rsidR="00467BCF" w:rsidRPr="00467BCF">
        <w:rPr>
          <w:rFonts w:ascii="Times New Roman" w:hAnsi="Times New Roman"/>
          <w:lang w:val="ru-RU"/>
        </w:rPr>
        <w:t xml:space="preserve">..... </w:t>
      </w:r>
      <w:r w:rsidRPr="00467BCF">
        <w:rPr>
          <w:rFonts w:ascii="Times New Roman" w:hAnsi="Times New Roman"/>
          <w:lang w:val="ru-RU"/>
        </w:rPr>
        <w:t>4</w:t>
      </w:r>
    </w:p>
    <w:p w:rsidR="008B38CC" w:rsidRPr="00467BCF" w:rsidRDefault="008B38CC" w:rsidP="007D063D">
      <w:pPr>
        <w:jc w:val="both"/>
        <w:rPr>
          <w:rFonts w:ascii="Times New Roman" w:hAnsi="Times New Roman"/>
          <w:lang w:val="ru-RU"/>
        </w:rPr>
      </w:pPr>
      <w:r w:rsidRPr="007D063D">
        <w:rPr>
          <w:rFonts w:ascii="Times New Roman" w:hAnsi="Times New Roman"/>
          <w:b/>
        </w:rPr>
        <w:t>III</w:t>
      </w:r>
      <w:r w:rsidR="00467BCF" w:rsidRPr="007D063D">
        <w:rPr>
          <w:rFonts w:ascii="Times New Roman" w:hAnsi="Times New Roman"/>
          <w:b/>
          <w:lang w:val="ru-RU"/>
        </w:rPr>
        <w:t xml:space="preserve"> МАТЕРИЈАЛНИ УСЛОВИ</w:t>
      </w:r>
      <w:r w:rsidR="00467BCF" w:rsidRPr="00467BCF">
        <w:rPr>
          <w:rFonts w:ascii="Times New Roman" w:hAnsi="Times New Roman"/>
          <w:lang w:val="ru-RU"/>
        </w:rPr>
        <w:t xml:space="preserve"> ......</w:t>
      </w:r>
      <w:r w:rsidRPr="00467BCF">
        <w:rPr>
          <w:rFonts w:ascii="Times New Roman" w:hAnsi="Times New Roman"/>
          <w:lang w:val="ru-RU"/>
        </w:rPr>
        <w:t>.....................................................</w:t>
      </w:r>
      <w:r w:rsidR="00467BCF" w:rsidRPr="00467BCF">
        <w:rPr>
          <w:rFonts w:ascii="Times New Roman" w:hAnsi="Times New Roman"/>
          <w:lang w:val="ru-RU"/>
        </w:rPr>
        <w:t>.........................</w:t>
      </w:r>
      <w:r w:rsidR="007D063D">
        <w:rPr>
          <w:rFonts w:ascii="Times New Roman" w:hAnsi="Times New Roman"/>
          <w:lang w:val="ru-RU"/>
        </w:rPr>
        <w:t>......</w:t>
      </w:r>
      <w:r w:rsidR="00467BCF" w:rsidRPr="00467BCF">
        <w:rPr>
          <w:rFonts w:ascii="Times New Roman" w:hAnsi="Times New Roman"/>
          <w:lang w:val="ru-RU"/>
        </w:rPr>
        <w:t xml:space="preserve">. </w:t>
      </w:r>
      <w:r w:rsidRPr="00467BCF">
        <w:rPr>
          <w:rFonts w:ascii="Times New Roman" w:hAnsi="Times New Roman"/>
          <w:lang w:val="ru-RU"/>
        </w:rPr>
        <w:t>5</w:t>
      </w:r>
    </w:p>
    <w:p w:rsidR="008B38CC" w:rsidRPr="00467BCF" w:rsidRDefault="00C220D8" w:rsidP="007D063D">
      <w:pPr>
        <w:ind w:firstLine="720"/>
        <w:jc w:val="both"/>
        <w:rPr>
          <w:rFonts w:ascii="Times New Roman" w:hAnsi="Times New Roman"/>
          <w:lang w:val="ru-RU"/>
        </w:rPr>
      </w:pPr>
      <w:r w:rsidRPr="00467BCF">
        <w:rPr>
          <w:rFonts w:ascii="Times New Roman" w:hAnsi="Times New Roman"/>
        </w:rPr>
        <w:t xml:space="preserve">3.1. </w:t>
      </w:r>
      <w:r w:rsidR="00467BCF" w:rsidRPr="00467BCF">
        <w:rPr>
          <w:rFonts w:ascii="Times New Roman" w:hAnsi="Times New Roman"/>
          <w:lang w:val="ru-RU"/>
        </w:rPr>
        <w:t>Стање опремљености установе ..........</w:t>
      </w:r>
      <w:r w:rsidR="008B38CC" w:rsidRPr="00467BCF">
        <w:rPr>
          <w:rFonts w:ascii="Times New Roman" w:hAnsi="Times New Roman"/>
          <w:lang w:val="ru-RU"/>
        </w:rPr>
        <w:t>........................</w:t>
      </w:r>
      <w:r w:rsidR="00467BCF" w:rsidRPr="00467BCF">
        <w:rPr>
          <w:rFonts w:ascii="Times New Roman" w:hAnsi="Times New Roman"/>
          <w:lang w:val="ru-RU"/>
        </w:rPr>
        <w:t>.....</w:t>
      </w:r>
      <w:r w:rsidR="008B38CC" w:rsidRPr="00467BCF">
        <w:rPr>
          <w:rFonts w:ascii="Times New Roman" w:hAnsi="Times New Roman"/>
          <w:lang w:val="ru-RU"/>
        </w:rPr>
        <w:t>...............</w:t>
      </w:r>
      <w:r w:rsidR="00467BCF" w:rsidRPr="00467BCF">
        <w:rPr>
          <w:rFonts w:ascii="Times New Roman" w:hAnsi="Times New Roman"/>
          <w:lang w:val="ru-RU"/>
        </w:rPr>
        <w:t>......</w:t>
      </w:r>
      <w:r w:rsidR="007D063D">
        <w:rPr>
          <w:rFonts w:ascii="Times New Roman" w:hAnsi="Times New Roman"/>
          <w:lang w:val="ru-RU"/>
        </w:rPr>
        <w:t>...............</w:t>
      </w:r>
      <w:r w:rsidR="00467BCF" w:rsidRPr="00467BCF">
        <w:rPr>
          <w:rFonts w:ascii="Times New Roman" w:hAnsi="Times New Roman"/>
          <w:lang w:val="ru-RU"/>
        </w:rPr>
        <w:t xml:space="preserve"> </w:t>
      </w:r>
      <w:r w:rsidR="00A6034B">
        <w:rPr>
          <w:rFonts w:ascii="Times New Roman" w:hAnsi="Times New Roman"/>
          <w:lang w:val="ru-RU"/>
        </w:rPr>
        <w:t>5</w:t>
      </w:r>
    </w:p>
    <w:p w:rsidR="008B38CC" w:rsidRPr="00467BCF" w:rsidRDefault="00C220D8" w:rsidP="007D063D">
      <w:pPr>
        <w:ind w:firstLine="720"/>
        <w:jc w:val="both"/>
        <w:rPr>
          <w:rFonts w:ascii="Times New Roman" w:eastAsia="Calibri" w:hAnsi="Times New Roman"/>
          <w:lang w:val="ru-RU"/>
        </w:rPr>
      </w:pPr>
      <w:r w:rsidRPr="00467BCF">
        <w:rPr>
          <w:rFonts w:ascii="Times New Roman" w:eastAsia="Calibri" w:hAnsi="Times New Roman"/>
        </w:rPr>
        <w:t xml:space="preserve">3.2. </w:t>
      </w:r>
      <w:r w:rsidR="008B38CC" w:rsidRPr="00467BCF">
        <w:rPr>
          <w:rFonts w:ascii="Times New Roman" w:eastAsia="Calibri" w:hAnsi="Times New Roman"/>
          <w:lang w:val="ru-RU"/>
        </w:rPr>
        <w:t>Средства за реализацију васпитн</w:t>
      </w:r>
      <w:r w:rsidR="00467BCF" w:rsidRPr="00467BCF">
        <w:rPr>
          <w:rFonts w:ascii="Times New Roman" w:eastAsia="Calibri" w:hAnsi="Times New Roman"/>
          <w:lang w:val="ru-RU"/>
        </w:rPr>
        <w:t xml:space="preserve">о-образовног рада </w:t>
      </w:r>
      <w:r w:rsidRPr="00467BCF">
        <w:rPr>
          <w:rFonts w:ascii="Times New Roman" w:eastAsia="Calibri" w:hAnsi="Times New Roman"/>
          <w:lang w:val="ru-RU"/>
        </w:rPr>
        <w:t>…</w:t>
      </w:r>
      <w:r w:rsidRPr="00467BCF">
        <w:rPr>
          <w:rFonts w:ascii="Times New Roman" w:eastAsia="Calibri" w:hAnsi="Times New Roman"/>
        </w:rPr>
        <w:t>..</w:t>
      </w:r>
      <w:r w:rsidR="008B38CC" w:rsidRPr="00467BCF">
        <w:rPr>
          <w:rFonts w:ascii="Times New Roman" w:eastAsia="Calibri" w:hAnsi="Times New Roman"/>
          <w:lang w:val="ru-RU"/>
        </w:rPr>
        <w:t>..........</w:t>
      </w:r>
      <w:r w:rsidR="007D063D">
        <w:rPr>
          <w:rFonts w:ascii="Times New Roman" w:eastAsia="Calibri" w:hAnsi="Times New Roman"/>
          <w:lang w:val="ru-RU"/>
        </w:rPr>
        <w:t>...............</w:t>
      </w:r>
      <w:r w:rsidR="00467BCF" w:rsidRPr="00467BCF">
        <w:rPr>
          <w:rFonts w:ascii="Times New Roman" w:eastAsia="Calibri" w:hAnsi="Times New Roman"/>
          <w:lang w:val="ru-RU"/>
        </w:rPr>
        <w:t xml:space="preserve">.......... </w:t>
      </w:r>
      <w:r w:rsidR="008B38CC" w:rsidRPr="00467BCF">
        <w:rPr>
          <w:rFonts w:ascii="Times New Roman" w:eastAsia="Calibri" w:hAnsi="Times New Roman"/>
          <w:lang w:val="ru-RU"/>
        </w:rPr>
        <w:t>6</w:t>
      </w:r>
    </w:p>
    <w:p w:rsidR="008B38CC" w:rsidRPr="00467BCF" w:rsidRDefault="00C220D8" w:rsidP="007D063D">
      <w:pPr>
        <w:ind w:firstLine="720"/>
        <w:jc w:val="both"/>
        <w:rPr>
          <w:rFonts w:ascii="Times New Roman" w:hAnsi="Times New Roman"/>
          <w:lang w:val="ru-RU"/>
        </w:rPr>
      </w:pPr>
      <w:r w:rsidRPr="00467BCF">
        <w:rPr>
          <w:rFonts w:ascii="Times New Roman" w:hAnsi="Times New Roman"/>
        </w:rPr>
        <w:t xml:space="preserve">3.3. </w:t>
      </w:r>
      <w:r w:rsidR="008B38CC" w:rsidRPr="00467BCF">
        <w:rPr>
          <w:rFonts w:ascii="Times New Roman" w:hAnsi="Times New Roman"/>
          <w:lang w:val="ru-RU"/>
        </w:rPr>
        <w:t>Задаци унапређивања мате</w:t>
      </w:r>
      <w:r w:rsidRPr="00467BCF">
        <w:rPr>
          <w:rFonts w:ascii="Times New Roman" w:hAnsi="Times New Roman"/>
          <w:lang w:val="ru-RU"/>
        </w:rPr>
        <w:t>ријалних услов</w:t>
      </w:r>
      <w:r w:rsidR="00467BCF" w:rsidRPr="00467BCF">
        <w:rPr>
          <w:rFonts w:ascii="Times New Roman" w:hAnsi="Times New Roman"/>
          <w:lang w:val="ru-RU"/>
        </w:rPr>
        <w:t xml:space="preserve"> </w:t>
      </w:r>
      <w:r w:rsidRPr="00467BCF">
        <w:rPr>
          <w:rFonts w:ascii="Times New Roman" w:hAnsi="Times New Roman"/>
        </w:rPr>
        <w:t>......</w:t>
      </w:r>
      <w:r w:rsidR="00467BCF" w:rsidRPr="00467BCF">
        <w:rPr>
          <w:rFonts w:ascii="Times New Roman" w:hAnsi="Times New Roman"/>
          <w:lang w:val="ru-RU"/>
        </w:rPr>
        <w:t>...........</w:t>
      </w:r>
      <w:r w:rsidR="007D063D">
        <w:rPr>
          <w:rFonts w:ascii="Times New Roman" w:hAnsi="Times New Roman"/>
          <w:lang w:val="ru-RU"/>
        </w:rPr>
        <w:t>..............</w:t>
      </w:r>
      <w:r w:rsidR="00467BCF" w:rsidRPr="00467BCF">
        <w:rPr>
          <w:rFonts w:ascii="Times New Roman" w:hAnsi="Times New Roman"/>
          <w:lang w:val="ru-RU"/>
        </w:rPr>
        <w:t>....</w:t>
      </w:r>
      <w:r w:rsidR="008B38CC" w:rsidRPr="00467BCF">
        <w:rPr>
          <w:rFonts w:ascii="Times New Roman" w:hAnsi="Times New Roman"/>
          <w:lang w:val="ru-RU"/>
        </w:rPr>
        <w:t>....</w:t>
      </w:r>
      <w:r w:rsidR="00467BCF" w:rsidRPr="00467BCF">
        <w:rPr>
          <w:rFonts w:ascii="Times New Roman" w:hAnsi="Times New Roman"/>
          <w:lang w:val="ru-RU"/>
        </w:rPr>
        <w:t>.....</w:t>
      </w:r>
      <w:r w:rsidR="008B38CC" w:rsidRPr="00467BCF">
        <w:rPr>
          <w:rFonts w:ascii="Times New Roman" w:hAnsi="Times New Roman"/>
          <w:lang w:val="ru-RU"/>
        </w:rPr>
        <w:t>...........</w:t>
      </w:r>
      <w:r w:rsidR="00467BCF" w:rsidRPr="00467BCF">
        <w:rPr>
          <w:rFonts w:ascii="Times New Roman" w:hAnsi="Times New Roman"/>
          <w:lang w:val="ru-RU"/>
        </w:rPr>
        <w:t xml:space="preserve"> </w:t>
      </w:r>
      <w:r w:rsidR="008B38CC" w:rsidRPr="00467BCF">
        <w:rPr>
          <w:rFonts w:ascii="Times New Roman" w:hAnsi="Times New Roman"/>
          <w:lang w:val="ru-RU"/>
        </w:rPr>
        <w:t>6</w:t>
      </w:r>
    </w:p>
    <w:p w:rsidR="008B38CC" w:rsidRPr="00467BCF" w:rsidRDefault="008B38CC" w:rsidP="007D063D">
      <w:pPr>
        <w:jc w:val="both"/>
        <w:rPr>
          <w:rFonts w:ascii="Times New Roman" w:hAnsi="Times New Roman"/>
          <w:lang w:val="ru-RU"/>
        </w:rPr>
      </w:pPr>
      <w:r w:rsidRPr="007D063D">
        <w:rPr>
          <w:rFonts w:ascii="Times New Roman" w:hAnsi="Times New Roman"/>
          <w:b/>
        </w:rPr>
        <w:t>IV</w:t>
      </w:r>
      <w:r w:rsidRPr="007D063D">
        <w:rPr>
          <w:rFonts w:ascii="Times New Roman" w:hAnsi="Times New Roman"/>
          <w:b/>
          <w:lang w:val="ru-RU"/>
        </w:rPr>
        <w:t xml:space="preserve"> ОРГАНИЗА</w:t>
      </w:r>
      <w:r w:rsidR="00467BCF" w:rsidRPr="007D063D">
        <w:rPr>
          <w:rFonts w:ascii="Times New Roman" w:hAnsi="Times New Roman"/>
          <w:b/>
          <w:lang w:val="ru-RU"/>
        </w:rPr>
        <w:t>ЦИЈА ВАСПИТНО - ОБРАЗОВНОГ РАДА</w:t>
      </w:r>
      <w:r w:rsidR="00467BCF" w:rsidRPr="00467BCF">
        <w:rPr>
          <w:rFonts w:ascii="Times New Roman" w:hAnsi="Times New Roman"/>
          <w:lang w:val="ru-RU"/>
        </w:rPr>
        <w:t xml:space="preserve"> </w:t>
      </w:r>
      <w:r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Pr="00467BCF">
        <w:rPr>
          <w:rFonts w:ascii="Times New Roman" w:hAnsi="Times New Roman"/>
          <w:lang w:val="ru-RU"/>
        </w:rPr>
        <w:t>7</w:t>
      </w:r>
    </w:p>
    <w:p w:rsidR="00467BCF" w:rsidRPr="00467BCF" w:rsidRDefault="008B38CC" w:rsidP="007D063D">
      <w:pPr>
        <w:ind w:firstLine="720"/>
        <w:jc w:val="both"/>
        <w:rPr>
          <w:rFonts w:ascii="Times New Roman" w:hAnsi="Times New Roman"/>
          <w:lang w:val="ru-RU"/>
        </w:rPr>
      </w:pPr>
      <w:r w:rsidRPr="00467BCF">
        <w:rPr>
          <w:rFonts w:ascii="Times New Roman" w:hAnsi="Times New Roman"/>
          <w:lang w:val="ru-RU"/>
        </w:rPr>
        <w:t>4.1. Табеларни приказ броја деце</w:t>
      </w:r>
      <w:r w:rsidR="00467BCF" w:rsidRPr="00467BCF">
        <w:rPr>
          <w:rFonts w:ascii="Times New Roman" w:hAnsi="Times New Roman"/>
          <w:lang w:val="ru-RU"/>
        </w:rPr>
        <w:t xml:space="preserve"> </w:t>
      </w:r>
      <w:r w:rsidRPr="00467BCF">
        <w:rPr>
          <w:rFonts w:ascii="Times New Roman" w:hAnsi="Times New Roman"/>
          <w:lang w:val="ru-RU"/>
        </w:rPr>
        <w:t>.</w:t>
      </w:r>
      <w:r w:rsidR="00467BCF" w:rsidRPr="00467BCF">
        <w:rPr>
          <w:rFonts w:ascii="Times New Roman" w:hAnsi="Times New Roman"/>
          <w:lang w:val="ru-RU"/>
        </w:rPr>
        <w:t>......</w:t>
      </w:r>
      <w:r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Pr="00467BCF">
        <w:rPr>
          <w:rFonts w:ascii="Times New Roman" w:hAnsi="Times New Roman"/>
          <w:lang w:val="ru-RU"/>
        </w:rPr>
        <w:t>7</w:t>
      </w:r>
    </w:p>
    <w:p w:rsidR="00467BCF" w:rsidRPr="00467BCF" w:rsidRDefault="008B38CC" w:rsidP="007D063D">
      <w:pPr>
        <w:ind w:firstLine="720"/>
        <w:jc w:val="both"/>
        <w:rPr>
          <w:rFonts w:ascii="Times New Roman" w:hAnsi="Times New Roman"/>
          <w:lang w:val="ru-RU"/>
        </w:rPr>
      </w:pPr>
      <w:r w:rsidRPr="00467BCF">
        <w:rPr>
          <w:rFonts w:ascii="Times New Roman" w:hAnsi="Times New Roman"/>
          <w:lang w:val="ru-RU"/>
        </w:rPr>
        <w:t>4.2. Радно време вртића</w:t>
      </w:r>
      <w:r w:rsidR="00467BCF" w:rsidRPr="00467BCF">
        <w:rPr>
          <w:rFonts w:ascii="Times New Roman" w:hAnsi="Times New Roman"/>
          <w:lang w:val="ru-RU"/>
        </w:rPr>
        <w:t xml:space="preserve"> </w:t>
      </w:r>
      <w:r w:rsidRPr="00467BCF">
        <w:rPr>
          <w:rFonts w:ascii="Times New Roman" w:hAnsi="Times New Roman"/>
          <w:lang w:val="ru-RU"/>
        </w:rPr>
        <w:t>.</w:t>
      </w:r>
      <w:r w:rsidR="00467BCF" w:rsidRPr="00467BCF">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Pr="00467BCF">
        <w:rPr>
          <w:rFonts w:ascii="Times New Roman" w:hAnsi="Times New Roman"/>
          <w:lang w:val="ru-RU"/>
        </w:rPr>
        <w:t>7</w:t>
      </w:r>
    </w:p>
    <w:p w:rsidR="00467BCF" w:rsidRPr="00467BCF" w:rsidRDefault="008B38CC" w:rsidP="007D063D">
      <w:pPr>
        <w:ind w:firstLine="720"/>
        <w:jc w:val="both"/>
        <w:rPr>
          <w:rFonts w:ascii="Times New Roman" w:hAnsi="Times New Roman"/>
          <w:lang w:val="ru-RU"/>
        </w:rPr>
      </w:pPr>
      <w:r w:rsidRPr="00467BCF">
        <w:rPr>
          <w:rFonts w:ascii="Times New Roman" w:hAnsi="Times New Roman"/>
          <w:lang w:val="ru-RU"/>
        </w:rPr>
        <w:t>4.3. Језик на ком се остварује васпитно – образовни рад</w:t>
      </w:r>
      <w:r w:rsidR="00467BCF" w:rsidRPr="00467BCF">
        <w:rPr>
          <w:rFonts w:ascii="Times New Roman" w:hAnsi="Times New Roman"/>
          <w:lang w:val="ru-RU"/>
        </w:rPr>
        <w:t xml:space="preserve"> ....................</w:t>
      </w:r>
      <w:r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00A6034B">
        <w:rPr>
          <w:rFonts w:ascii="Times New Roman" w:hAnsi="Times New Roman"/>
          <w:lang w:val="ru-RU"/>
        </w:rPr>
        <w:t>7</w:t>
      </w:r>
    </w:p>
    <w:p w:rsidR="008B38CC" w:rsidRPr="00467BCF" w:rsidRDefault="008B38CC" w:rsidP="007D063D">
      <w:pPr>
        <w:ind w:firstLine="720"/>
        <w:jc w:val="both"/>
        <w:rPr>
          <w:rFonts w:ascii="Times New Roman" w:hAnsi="Times New Roman"/>
          <w:lang w:val="ru-RU"/>
        </w:rPr>
      </w:pPr>
      <w:r w:rsidRPr="00467BCF">
        <w:rPr>
          <w:rFonts w:ascii="Times New Roman" w:hAnsi="Times New Roman"/>
          <w:lang w:val="ru-RU"/>
        </w:rPr>
        <w:t>4.4. Кадровска структура</w:t>
      </w:r>
      <w:r w:rsidR="00467BCF" w:rsidRPr="00467BCF">
        <w:rPr>
          <w:rFonts w:ascii="Times New Roman" w:hAnsi="Times New Roman"/>
          <w:lang w:val="ru-RU"/>
        </w:rPr>
        <w:t xml:space="preserve"> .......</w:t>
      </w:r>
      <w:r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Pr="00467BCF">
        <w:rPr>
          <w:rFonts w:ascii="Times New Roman" w:hAnsi="Times New Roman"/>
          <w:lang w:val="ru-RU"/>
        </w:rPr>
        <w:t>8</w:t>
      </w:r>
    </w:p>
    <w:p w:rsidR="008B38CC" w:rsidRPr="00467BCF" w:rsidRDefault="008B38CC" w:rsidP="007D063D">
      <w:pPr>
        <w:jc w:val="both"/>
        <w:rPr>
          <w:rFonts w:ascii="Times New Roman" w:hAnsi="Times New Roman"/>
          <w:lang w:val="ru-RU"/>
        </w:rPr>
      </w:pPr>
      <w:r w:rsidRPr="007D063D">
        <w:rPr>
          <w:rFonts w:ascii="Times New Roman" w:hAnsi="Times New Roman"/>
          <w:b/>
        </w:rPr>
        <w:t>V</w:t>
      </w:r>
      <w:r w:rsidRPr="007D063D">
        <w:rPr>
          <w:rFonts w:ascii="Times New Roman" w:hAnsi="Times New Roman"/>
          <w:b/>
          <w:lang w:val="ru-RU"/>
        </w:rPr>
        <w:t xml:space="preserve"> ПРИПРЕМНИ ПРЕДШКОЛСКИ ПРОГРАМ</w:t>
      </w:r>
      <w:r w:rsidR="00467BCF" w:rsidRPr="007D063D">
        <w:rPr>
          <w:rFonts w:ascii="Times New Roman" w:hAnsi="Times New Roman"/>
          <w:b/>
          <w:lang w:val="ru-RU"/>
        </w:rPr>
        <w:t xml:space="preserve"> </w:t>
      </w:r>
      <w:r w:rsidRPr="00467BCF">
        <w:rPr>
          <w:rFonts w:ascii="Times New Roman" w:hAnsi="Times New Roman"/>
          <w:lang w:val="ru-RU"/>
        </w:rPr>
        <w:t>............................</w:t>
      </w:r>
      <w:r w:rsidR="00467BCF" w:rsidRPr="00467BCF">
        <w:rPr>
          <w:rFonts w:ascii="Times New Roman" w:hAnsi="Times New Roman"/>
          <w:lang w:val="ru-RU"/>
        </w:rPr>
        <w:t>..........................</w:t>
      </w:r>
      <w:r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Pr="00467BCF">
        <w:rPr>
          <w:rFonts w:ascii="Times New Roman" w:hAnsi="Times New Roman"/>
          <w:lang w:val="ru-RU"/>
        </w:rPr>
        <w:t>8</w:t>
      </w:r>
    </w:p>
    <w:p w:rsidR="008B38CC" w:rsidRPr="00467BCF" w:rsidRDefault="008B38CC" w:rsidP="007D063D">
      <w:pPr>
        <w:jc w:val="both"/>
        <w:rPr>
          <w:rFonts w:ascii="Times New Roman" w:hAnsi="Times New Roman"/>
          <w:lang w:val="ru-RU"/>
        </w:rPr>
      </w:pPr>
      <w:r w:rsidRPr="00467BCF">
        <w:rPr>
          <w:rFonts w:ascii="Times New Roman" w:hAnsi="Times New Roman"/>
          <w:lang w:val="ru-RU"/>
        </w:rPr>
        <w:t xml:space="preserve">      5.1. Примарни циљеви и здаци предшколског васпитања и образовања</w:t>
      </w:r>
      <w:r w:rsidR="00467BCF" w:rsidRPr="00467BCF">
        <w:rPr>
          <w:rFonts w:ascii="Times New Roman" w:hAnsi="Times New Roman"/>
          <w:lang w:val="ru-RU"/>
        </w:rPr>
        <w:t xml:space="preserve"> ....</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Pr="00467BCF">
        <w:rPr>
          <w:rFonts w:ascii="Times New Roman" w:hAnsi="Times New Roman"/>
          <w:lang w:val="ru-RU"/>
        </w:rPr>
        <w:t>8</w:t>
      </w:r>
    </w:p>
    <w:p w:rsidR="008B38CC" w:rsidRPr="00467BCF" w:rsidRDefault="008B38CC" w:rsidP="007D063D">
      <w:pPr>
        <w:jc w:val="both"/>
        <w:rPr>
          <w:rFonts w:ascii="Times New Roman" w:hAnsi="Times New Roman"/>
          <w:lang w:val="sr-Cyrl-CS"/>
        </w:rPr>
      </w:pPr>
      <w:r w:rsidRPr="00467BCF">
        <w:rPr>
          <w:rFonts w:ascii="Times New Roman" w:hAnsi="Times New Roman"/>
          <w:lang w:val="ru-RU"/>
        </w:rPr>
        <w:t xml:space="preserve">      5.2. Циљеви, задаци и активности</w:t>
      </w:r>
      <w:r w:rsidRPr="00467BCF">
        <w:rPr>
          <w:rFonts w:ascii="Times New Roman" w:hAnsi="Times New Roman"/>
          <w:u w:val="single"/>
          <w:lang w:val="sr-Cyrl-CS"/>
        </w:rPr>
        <w:t xml:space="preserve"> </w:t>
      </w:r>
      <w:r w:rsidRPr="00467BCF">
        <w:rPr>
          <w:rFonts w:ascii="Times New Roman" w:hAnsi="Times New Roman"/>
          <w:lang w:val="sr-Cyrl-CS"/>
        </w:rPr>
        <w:t>којима се доприноси аспектима развоја</w:t>
      </w:r>
      <w:r w:rsidR="007D063D">
        <w:rPr>
          <w:rFonts w:ascii="Times New Roman" w:hAnsi="Times New Roman"/>
          <w:lang w:val="sr-Cyrl-CS"/>
        </w:rPr>
        <w:t xml:space="preserve"> .......</w:t>
      </w:r>
      <w:r w:rsidR="00A6034B">
        <w:rPr>
          <w:rFonts w:ascii="Times New Roman" w:hAnsi="Times New Roman"/>
          <w:lang w:val="sr-Cyrl-CS"/>
        </w:rPr>
        <w:t>.</w:t>
      </w:r>
      <w:bookmarkStart w:id="0" w:name="_GoBack"/>
      <w:bookmarkEnd w:id="0"/>
      <w:r w:rsidR="007D063D">
        <w:rPr>
          <w:rFonts w:ascii="Times New Roman" w:hAnsi="Times New Roman"/>
          <w:lang w:val="sr-Cyrl-CS"/>
        </w:rPr>
        <w:t>......</w:t>
      </w:r>
      <w:r w:rsidR="00467BCF" w:rsidRPr="00467BCF">
        <w:rPr>
          <w:rFonts w:ascii="Times New Roman" w:hAnsi="Times New Roman"/>
          <w:lang w:val="sr-Cyrl-CS"/>
        </w:rPr>
        <w:t xml:space="preserve"> </w:t>
      </w:r>
      <w:r w:rsidR="00A6034B">
        <w:rPr>
          <w:rFonts w:ascii="Times New Roman" w:hAnsi="Times New Roman"/>
          <w:lang w:val="sr-Cyrl-CS"/>
        </w:rPr>
        <w:t>9</w:t>
      </w:r>
    </w:p>
    <w:p w:rsidR="008B38CC" w:rsidRPr="00467BCF" w:rsidRDefault="008B38CC" w:rsidP="007D063D">
      <w:pPr>
        <w:jc w:val="both"/>
        <w:rPr>
          <w:rFonts w:ascii="Times New Roman" w:hAnsi="Times New Roman"/>
          <w:lang w:val="sr-Cyrl-CS"/>
        </w:rPr>
      </w:pPr>
      <w:r w:rsidRPr="00467BCF">
        <w:rPr>
          <w:rFonts w:ascii="Times New Roman" w:hAnsi="Times New Roman"/>
          <w:lang w:val="sr-Cyrl-CS"/>
        </w:rPr>
        <w:t xml:space="preserve">      5.3.  Функције припремног предшколског програма</w:t>
      </w:r>
      <w:r w:rsidR="00467BCF" w:rsidRPr="00467BCF">
        <w:rPr>
          <w:rFonts w:ascii="Times New Roman" w:hAnsi="Times New Roman"/>
          <w:lang w:val="sr-Cyrl-CS"/>
        </w:rPr>
        <w:t xml:space="preserve"> </w:t>
      </w:r>
      <w:r w:rsidRPr="00467BCF">
        <w:rPr>
          <w:rFonts w:ascii="Times New Roman" w:hAnsi="Times New Roman"/>
          <w:lang w:val="sr-Cyrl-CS"/>
        </w:rPr>
        <w:t>.....</w:t>
      </w:r>
      <w:r w:rsidR="00467BCF" w:rsidRPr="00467BCF">
        <w:rPr>
          <w:rFonts w:ascii="Times New Roman" w:hAnsi="Times New Roman"/>
          <w:lang w:val="sr-Cyrl-CS"/>
        </w:rPr>
        <w:t>.........................</w:t>
      </w:r>
      <w:r w:rsidRPr="00467BCF">
        <w:rPr>
          <w:rFonts w:ascii="Times New Roman" w:hAnsi="Times New Roman"/>
          <w:lang w:val="sr-Cyrl-CS"/>
        </w:rPr>
        <w:t>..</w:t>
      </w:r>
      <w:r w:rsidR="007D063D">
        <w:rPr>
          <w:rFonts w:ascii="Times New Roman" w:hAnsi="Times New Roman"/>
          <w:lang w:val="sr-Cyrl-CS"/>
        </w:rPr>
        <w:t>............</w:t>
      </w:r>
      <w:r w:rsidRPr="00467BCF">
        <w:rPr>
          <w:rFonts w:ascii="Times New Roman" w:hAnsi="Times New Roman"/>
          <w:lang w:val="sr-Cyrl-CS"/>
        </w:rPr>
        <w:t>.......</w:t>
      </w:r>
      <w:r w:rsidR="00467BCF" w:rsidRPr="00467BCF">
        <w:rPr>
          <w:rFonts w:ascii="Times New Roman" w:hAnsi="Times New Roman"/>
          <w:lang w:val="sr-Cyrl-CS"/>
        </w:rPr>
        <w:t xml:space="preserve"> </w:t>
      </w:r>
      <w:r w:rsidR="00A6034B">
        <w:rPr>
          <w:rFonts w:ascii="Times New Roman" w:hAnsi="Times New Roman"/>
          <w:lang w:val="sr-Cyrl-CS"/>
        </w:rPr>
        <w:t>10</w:t>
      </w:r>
    </w:p>
    <w:p w:rsidR="008B38CC" w:rsidRPr="00467BCF" w:rsidRDefault="008B38CC" w:rsidP="007D063D">
      <w:pPr>
        <w:jc w:val="both"/>
        <w:rPr>
          <w:rFonts w:ascii="Times New Roman" w:eastAsia="Calibri" w:hAnsi="Times New Roman"/>
          <w:lang w:val="ru-RU"/>
        </w:rPr>
      </w:pPr>
      <w:r w:rsidRPr="00467BCF">
        <w:rPr>
          <w:rFonts w:ascii="Times New Roman" w:hAnsi="Times New Roman"/>
          <w:lang w:val="sr-Cyrl-CS"/>
        </w:rPr>
        <w:t xml:space="preserve">      5.4.  Ц</w:t>
      </w:r>
      <w:r w:rsidRPr="00467BCF">
        <w:rPr>
          <w:rFonts w:ascii="Times New Roman" w:eastAsia="Calibri" w:hAnsi="Times New Roman"/>
          <w:lang w:val="ru-RU"/>
        </w:rPr>
        <w:t>иљ припремног предшколског програма</w:t>
      </w:r>
      <w:r w:rsidR="00467BCF" w:rsidRPr="00467BCF">
        <w:rPr>
          <w:rFonts w:ascii="Times New Roman" w:eastAsia="Calibri" w:hAnsi="Times New Roman"/>
          <w:lang w:val="ru-RU"/>
        </w:rPr>
        <w:t xml:space="preserve"> </w:t>
      </w:r>
      <w:r w:rsidRPr="00467BCF">
        <w:rPr>
          <w:rFonts w:ascii="Times New Roman" w:eastAsia="Calibri" w:hAnsi="Times New Roman"/>
          <w:lang w:val="ru-RU"/>
        </w:rPr>
        <w:t>...................</w:t>
      </w:r>
      <w:r w:rsidR="00467BCF" w:rsidRPr="00467BCF">
        <w:rPr>
          <w:rFonts w:ascii="Times New Roman" w:eastAsia="Calibri" w:hAnsi="Times New Roman"/>
          <w:lang w:val="ru-RU"/>
        </w:rPr>
        <w:t>..........................</w:t>
      </w:r>
      <w:r w:rsidR="007D063D">
        <w:rPr>
          <w:rFonts w:ascii="Times New Roman" w:eastAsia="Calibri" w:hAnsi="Times New Roman"/>
          <w:lang w:val="ru-RU"/>
        </w:rPr>
        <w:t>.............</w:t>
      </w:r>
      <w:r w:rsidRPr="00467BCF">
        <w:rPr>
          <w:rFonts w:ascii="Times New Roman" w:eastAsia="Calibri" w:hAnsi="Times New Roman"/>
          <w:lang w:val="ru-RU"/>
        </w:rPr>
        <w:t>.</w:t>
      </w:r>
      <w:r w:rsidR="00467BCF" w:rsidRPr="00467BCF">
        <w:rPr>
          <w:rFonts w:ascii="Times New Roman" w:eastAsia="Calibri" w:hAnsi="Times New Roman"/>
          <w:lang w:val="ru-RU"/>
        </w:rPr>
        <w:t xml:space="preserve"> </w:t>
      </w:r>
      <w:r w:rsidR="00A6034B">
        <w:rPr>
          <w:rFonts w:ascii="Times New Roman" w:eastAsia="Calibri" w:hAnsi="Times New Roman"/>
          <w:lang w:val="ru-RU"/>
        </w:rPr>
        <w:t>10</w:t>
      </w:r>
    </w:p>
    <w:p w:rsidR="008B38CC" w:rsidRPr="00467BCF" w:rsidRDefault="008B38CC" w:rsidP="007D063D">
      <w:pPr>
        <w:jc w:val="both"/>
        <w:rPr>
          <w:rFonts w:ascii="Times New Roman" w:eastAsia="Calibri" w:hAnsi="Times New Roman"/>
          <w:lang w:val="ru-RU"/>
        </w:rPr>
      </w:pPr>
      <w:r w:rsidRPr="00467BCF">
        <w:rPr>
          <w:rFonts w:ascii="Times New Roman" w:eastAsia="Calibri" w:hAnsi="Times New Roman"/>
          <w:lang w:val="ru-RU"/>
        </w:rPr>
        <w:t xml:space="preserve">      5.5.  Задаци васпитно-образовног рада у години пред полазак у школу</w:t>
      </w:r>
      <w:r w:rsidR="00467BCF" w:rsidRPr="00467BCF">
        <w:rPr>
          <w:rFonts w:ascii="Times New Roman" w:eastAsia="Calibri" w:hAnsi="Times New Roman"/>
          <w:lang w:val="ru-RU"/>
        </w:rPr>
        <w:t xml:space="preserve"> ....</w:t>
      </w:r>
      <w:r w:rsidR="007D063D">
        <w:rPr>
          <w:rFonts w:ascii="Times New Roman" w:eastAsia="Calibri" w:hAnsi="Times New Roman"/>
          <w:lang w:val="ru-RU"/>
        </w:rPr>
        <w:t>..............</w:t>
      </w:r>
      <w:r w:rsidRPr="00467BCF">
        <w:rPr>
          <w:rFonts w:ascii="Times New Roman" w:eastAsia="Calibri" w:hAnsi="Times New Roman"/>
          <w:lang w:val="ru-RU"/>
        </w:rPr>
        <w:t>.</w:t>
      </w:r>
      <w:r w:rsidR="00467BCF" w:rsidRPr="00467BCF">
        <w:rPr>
          <w:rFonts w:ascii="Times New Roman" w:eastAsia="Calibri" w:hAnsi="Times New Roman"/>
          <w:lang w:val="ru-RU"/>
        </w:rPr>
        <w:t xml:space="preserve"> </w:t>
      </w:r>
      <w:r w:rsidR="00A6034B">
        <w:rPr>
          <w:rFonts w:ascii="Times New Roman" w:eastAsia="Calibri" w:hAnsi="Times New Roman"/>
          <w:lang w:val="ru-RU"/>
        </w:rPr>
        <w:t>10</w:t>
      </w:r>
    </w:p>
    <w:p w:rsidR="008B38CC" w:rsidRPr="00467BCF" w:rsidRDefault="008B38CC" w:rsidP="007D063D">
      <w:pPr>
        <w:jc w:val="both"/>
        <w:rPr>
          <w:rFonts w:ascii="Times New Roman" w:eastAsia="Calibri" w:hAnsi="Times New Roman"/>
          <w:lang w:val="ru-RU"/>
        </w:rPr>
      </w:pPr>
      <w:r w:rsidRPr="00467BCF">
        <w:rPr>
          <w:rFonts w:ascii="Times New Roman" w:eastAsia="Calibri" w:hAnsi="Times New Roman"/>
          <w:lang w:val="ru-RU"/>
        </w:rPr>
        <w:t xml:space="preserve">      5.6.  Модел Б припремног предшколског програма</w:t>
      </w:r>
      <w:r w:rsidR="00467BCF" w:rsidRPr="00467BCF">
        <w:rPr>
          <w:rFonts w:ascii="Times New Roman" w:eastAsia="Calibri" w:hAnsi="Times New Roman"/>
          <w:lang w:val="ru-RU"/>
        </w:rPr>
        <w:t xml:space="preserve"> </w:t>
      </w:r>
      <w:r w:rsidRPr="00467BCF">
        <w:rPr>
          <w:rFonts w:ascii="Times New Roman" w:eastAsia="Calibri" w:hAnsi="Times New Roman"/>
          <w:lang w:val="ru-RU"/>
        </w:rPr>
        <w:t>.............</w:t>
      </w:r>
      <w:r w:rsidR="00467BCF" w:rsidRPr="00467BCF">
        <w:rPr>
          <w:rFonts w:ascii="Times New Roman" w:eastAsia="Calibri" w:hAnsi="Times New Roman"/>
          <w:lang w:val="ru-RU"/>
        </w:rPr>
        <w:t>....................</w:t>
      </w:r>
      <w:r w:rsidR="007D063D">
        <w:rPr>
          <w:rFonts w:ascii="Times New Roman" w:eastAsia="Calibri" w:hAnsi="Times New Roman"/>
          <w:lang w:val="ru-RU"/>
        </w:rPr>
        <w:t>.............</w:t>
      </w:r>
      <w:r w:rsidR="00467BCF" w:rsidRPr="00467BCF">
        <w:rPr>
          <w:rFonts w:ascii="Times New Roman" w:eastAsia="Calibri" w:hAnsi="Times New Roman"/>
          <w:lang w:val="ru-RU"/>
        </w:rPr>
        <w:t xml:space="preserve">...... </w:t>
      </w:r>
      <w:r w:rsidR="00A6034B">
        <w:rPr>
          <w:rFonts w:ascii="Times New Roman" w:eastAsia="Calibri" w:hAnsi="Times New Roman"/>
          <w:lang w:val="ru-RU"/>
        </w:rPr>
        <w:t>12</w:t>
      </w:r>
    </w:p>
    <w:p w:rsidR="008B38CC" w:rsidRPr="00467BCF" w:rsidRDefault="008B38CC" w:rsidP="007D063D">
      <w:pPr>
        <w:jc w:val="both"/>
        <w:rPr>
          <w:rFonts w:ascii="Times New Roman" w:eastAsia="Calibri" w:hAnsi="Times New Roman"/>
          <w:lang w:val="ru-RU"/>
        </w:rPr>
      </w:pPr>
      <w:r w:rsidRPr="007D063D">
        <w:rPr>
          <w:rFonts w:ascii="Times New Roman" w:eastAsia="Calibri" w:hAnsi="Times New Roman"/>
          <w:b/>
        </w:rPr>
        <w:t>VI</w:t>
      </w:r>
      <w:r w:rsidRPr="007D063D">
        <w:rPr>
          <w:rFonts w:ascii="Times New Roman" w:eastAsia="Calibri" w:hAnsi="Times New Roman"/>
          <w:b/>
          <w:lang w:val="ru-RU"/>
        </w:rPr>
        <w:t xml:space="preserve"> ПОСЕБНИ ПРОГРАМИ ВАСПИТНОГ РАДА</w:t>
      </w:r>
      <w:r w:rsidRPr="00467BCF">
        <w:rPr>
          <w:rFonts w:ascii="Times New Roman" w:eastAsia="Calibri" w:hAnsi="Times New Roman"/>
          <w:lang w:val="ru-RU"/>
        </w:rPr>
        <w:t xml:space="preserve"> </w:t>
      </w:r>
      <w:r w:rsidR="00467BCF" w:rsidRPr="00467BCF">
        <w:rPr>
          <w:rFonts w:ascii="Times New Roman" w:eastAsia="Calibri" w:hAnsi="Times New Roman"/>
          <w:lang w:val="ru-RU"/>
        </w:rPr>
        <w:t xml:space="preserve"> </w:t>
      </w:r>
      <w:r w:rsidRPr="00467BCF">
        <w:rPr>
          <w:rFonts w:ascii="Times New Roman" w:eastAsia="Calibri" w:hAnsi="Times New Roman"/>
          <w:lang w:val="ru-RU"/>
        </w:rPr>
        <w:t>..........................</w:t>
      </w:r>
      <w:r w:rsidR="00467BCF" w:rsidRPr="00467BCF">
        <w:rPr>
          <w:rFonts w:ascii="Times New Roman" w:eastAsia="Calibri" w:hAnsi="Times New Roman"/>
          <w:lang w:val="ru-RU"/>
        </w:rPr>
        <w:t>....................</w:t>
      </w:r>
      <w:r w:rsidR="007D063D">
        <w:rPr>
          <w:rFonts w:ascii="Times New Roman" w:eastAsia="Calibri" w:hAnsi="Times New Roman"/>
          <w:lang w:val="ru-RU"/>
        </w:rPr>
        <w:t>...</w:t>
      </w:r>
      <w:r w:rsidR="00467BCF" w:rsidRPr="00467BCF">
        <w:rPr>
          <w:rFonts w:ascii="Times New Roman" w:eastAsia="Calibri" w:hAnsi="Times New Roman"/>
          <w:lang w:val="ru-RU"/>
        </w:rPr>
        <w:t xml:space="preserve">..... </w:t>
      </w:r>
      <w:r w:rsidR="00A6034B">
        <w:rPr>
          <w:rFonts w:ascii="Times New Roman" w:eastAsia="Calibri" w:hAnsi="Times New Roman"/>
          <w:lang w:val="ru-RU"/>
        </w:rPr>
        <w:t>13</w:t>
      </w:r>
    </w:p>
    <w:p w:rsidR="008B38CC" w:rsidRPr="00467BCF" w:rsidRDefault="008B38CC" w:rsidP="007D063D">
      <w:pPr>
        <w:jc w:val="both"/>
        <w:rPr>
          <w:rFonts w:ascii="Times New Roman" w:eastAsia="Calibri" w:hAnsi="Times New Roman"/>
          <w:lang w:val="ru-RU"/>
        </w:rPr>
      </w:pPr>
      <w:r w:rsidRPr="00467BCF">
        <w:rPr>
          <w:rFonts w:ascii="Times New Roman" w:eastAsia="Calibri" w:hAnsi="Times New Roman"/>
          <w:lang w:val="ru-RU"/>
        </w:rPr>
        <w:t xml:space="preserve">      6.1. Програм превентивне здравствене заштите</w:t>
      </w:r>
      <w:r w:rsidR="00467BCF" w:rsidRPr="00467BCF">
        <w:rPr>
          <w:rFonts w:ascii="Times New Roman" w:eastAsia="Calibri" w:hAnsi="Times New Roman"/>
          <w:lang w:val="ru-RU"/>
        </w:rPr>
        <w:t xml:space="preserve"> </w:t>
      </w:r>
      <w:r w:rsidRPr="00467BCF">
        <w:rPr>
          <w:rFonts w:ascii="Times New Roman" w:eastAsia="Calibri" w:hAnsi="Times New Roman"/>
          <w:lang w:val="ru-RU"/>
        </w:rPr>
        <w:t>...................................</w:t>
      </w:r>
      <w:r w:rsidR="007D063D">
        <w:rPr>
          <w:rFonts w:ascii="Times New Roman" w:eastAsia="Calibri" w:hAnsi="Times New Roman"/>
          <w:lang w:val="ru-RU"/>
        </w:rPr>
        <w:t>...............</w:t>
      </w:r>
      <w:r w:rsidRPr="00467BCF">
        <w:rPr>
          <w:rFonts w:ascii="Times New Roman" w:eastAsia="Calibri" w:hAnsi="Times New Roman"/>
          <w:lang w:val="ru-RU"/>
        </w:rPr>
        <w:t>........</w:t>
      </w:r>
      <w:r w:rsidR="00467BCF" w:rsidRPr="00467BCF">
        <w:rPr>
          <w:rFonts w:ascii="Times New Roman" w:eastAsia="Calibri" w:hAnsi="Times New Roman"/>
          <w:lang w:val="ru-RU"/>
        </w:rPr>
        <w:t xml:space="preserve"> </w:t>
      </w:r>
      <w:r w:rsidR="00A6034B">
        <w:rPr>
          <w:rFonts w:ascii="Times New Roman" w:eastAsia="Calibri" w:hAnsi="Times New Roman"/>
          <w:lang w:val="ru-RU"/>
        </w:rPr>
        <w:t>13</w:t>
      </w:r>
    </w:p>
    <w:p w:rsidR="008B38CC" w:rsidRPr="00467BCF" w:rsidRDefault="008B38CC" w:rsidP="007D063D">
      <w:pPr>
        <w:jc w:val="both"/>
        <w:rPr>
          <w:rFonts w:ascii="Times New Roman" w:eastAsia="Calibri" w:hAnsi="Times New Roman"/>
          <w:lang w:val="ru-RU"/>
        </w:rPr>
      </w:pPr>
      <w:r w:rsidRPr="00467BCF">
        <w:rPr>
          <w:rFonts w:ascii="Times New Roman" w:eastAsia="Calibri" w:hAnsi="Times New Roman"/>
          <w:lang w:val="ru-RU"/>
        </w:rPr>
        <w:t xml:space="preserve">      6.2. Програм инклузивног образовања</w:t>
      </w:r>
      <w:r w:rsidR="00467BCF" w:rsidRPr="00467BCF">
        <w:rPr>
          <w:rFonts w:ascii="Times New Roman" w:eastAsia="Calibri" w:hAnsi="Times New Roman"/>
          <w:lang w:val="ru-RU"/>
        </w:rPr>
        <w:t xml:space="preserve"> </w:t>
      </w:r>
      <w:r w:rsidRPr="00467BCF">
        <w:rPr>
          <w:rFonts w:ascii="Times New Roman" w:eastAsia="Calibri" w:hAnsi="Times New Roman"/>
          <w:lang w:val="ru-RU"/>
        </w:rPr>
        <w:t>................................</w:t>
      </w:r>
      <w:r w:rsidR="00467BCF" w:rsidRPr="00467BCF">
        <w:rPr>
          <w:rFonts w:ascii="Times New Roman" w:eastAsia="Calibri" w:hAnsi="Times New Roman"/>
          <w:lang w:val="ru-RU"/>
        </w:rPr>
        <w:t>.........................</w:t>
      </w:r>
      <w:r w:rsidR="007D063D">
        <w:rPr>
          <w:rFonts w:ascii="Times New Roman" w:eastAsia="Calibri" w:hAnsi="Times New Roman"/>
          <w:lang w:val="ru-RU"/>
        </w:rPr>
        <w:t>...............</w:t>
      </w:r>
      <w:r w:rsidR="00467BCF" w:rsidRPr="00467BCF">
        <w:rPr>
          <w:rFonts w:ascii="Times New Roman" w:eastAsia="Calibri" w:hAnsi="Times New Roman"/>
          <w:lang w:val="ru-RU"/>
        </w:rPr>
        <w:t>.</w:t>
      </w:r>
      <w:r w:rsidRPr="00467BCF">
        <w:rPr>
          <w:rFonts w:ascii="Times New Roman" w:eastAsia="Calibri" w:hAnsi="Times New Roman"/>
          <w:lang w:val="ru-RU"/>
        </w:rPr>
        <w:t>.</w:t>
      </w:r>
      <w:r w:rsidR="00467BCF" w:rsidRPr="00467BCF">
        <w:rPr>
          <w:rFonts w:ascii="Times New Roman" w:eastAsia="Calibri" w:hAnsi="Times New Roman"/>
          <w:lang w:val="ru-RU"/>
        </w:rPr>
        <w:t xml:space="preserve"> </w:t>
      </w:r>
      <w:r w:rsidR="00A6034B">
        <w:rPr>
          <w:rFonts w:ascii="Times New Roman" w:eastAsia="Calibri" w:hAnsi="Times New Roman"/>
          <w:lang w:val="ru-RU"/>
        </w:rPr>
        <w:t>13</w:t>
      </w:r>
    </w:p>
    <w:p w:rsidR="008B38CC" w:rsidRPr="00467BCF" w:rsidRDefault="008B38CC" w:rsidP="007D063D">
      <w:pPr>
        <w:jc w:val="both"/>
        <w:rPr>
          <w:rFonts w:ascii="Times New Roman" w:hAnsi="Times New Roman"/>
          <w:lang w:val="ru-RU"/>
        </w:rPr>
      </w:pPr>
      <w:r w:rsidRPr="00467BCF">
        <w:rPr>
          <w:rFonts w:ascii="Times New Roman" w:eastAsia="Calibri" w:hAnsi="Times New Roman"/>
          <w:lang w:val="ru-RU"/>
        </w:rPr>
        <w:t xml:space="preserve">      6.3. </w:t>
      </w:r>
      <w:r w:rsidRPr="00467BCF">
        <w:rPr>
          <w:rFonts w:ascii="Times New Roman" w:hAnsi="Times New Roman"/>
          <w:lang w:val="ru-RU"/>
        </w:rPr>
        <w:t>Програм заштите деце од насиља, злостављања и занемаривања</w:t>
      </w:r>
      <w:r w:rsidR="00467BCF" w:rsidRPr="00467BCF">
        <w:rPr>
          <w:rFonts w:ascii="Times New Roman" w:hAnsi="Times New Roman"/>
          <w:lang w:val="ru-RU"/>
        </w:rPr>
        <w:t xml:space="preserve"> ..</w:t>
      </w:r>
      <w:r w:rsidR="007D063D">
        <w:rPr>
          <w:rFonts w:ascii="Times New Roman" w:hAnsi="Times New Roman"/>
          <w:lang w:val="ru-RU"/>
        </w:rPr>
        <w:t>.................</w:t>
      </w:r>
      <w:r w:rsidR="00467BCF" w:rsidRPr="00467BCF">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00A6034B">
        <w:rPr>
          <w:rFonts w:ascii="Times New Roman" w:hAnsi="Times New Roman"/>
          <w:lang w:val="ru-RU"/>
        </w:rPr>
        <w:t>15</w:t>
      </w:r>
    </w:p>
    <w:p w:rsidR="008B38CC" w:rsidRPr="00467BCF" w:rsidRDefault="008B38CC" w:rsidP="007D063D">
      <w:pPr>
        <w:jc w:val="both"/>
        <w:rPr>
          <w:rFonts w:ascii="Times New Roman" w:hAnsi="Times New Roman"/>
          <w:lang w:val="ru-RU"/>
        </w:rPr>
      </w:pPr>
      <w:r w:rsidRPr="00467BCF">
        <w:rPr>
          <w:rFonts w:ascii="Times New Roman" w:hAnsi="Times New Roman"/>
          <w:lang w:val="ru-RU"/>
        </w:rPr>
        <w:t xml:space="preserve">      6.4. Програм социјалне заштите</w:t>
      </w:r>
      <w:r w:rsidR="00467BCF" w:rsidRPr="00467BCF">
        <w:rPr>
          <w:rFonts w:ascii="Times New Roman" w:hAnsi="Times New Roman"/>
          <w:lang w:val="ru-RU"/>
        </w:rPr>
        <w:t xml:space="preserve"> </w:t>
      </w:r>
      <w:r w:rsidRPr="00467BCF">
        <w:rPr>
          <w:rFonts w:ascii="Times New Roman" w:hAnsi="Times New Roman"/>
          <w:lang w:val="ru-RU"/>
        </w:rPr>
        <w:t>...........................................</w:t>
      </w:r>
      <w:r w:rsidR="00467BCF" w:rsidRPr="00467BCF">
        <w:rPr>
          <w:rFonts w:ascii="Times New Roman" w:hAnsi="Times New Roman"/>
          <w:lang w:val="ru-RU"/>
        </w:rPr>
        <w:t>.......</w:t>
      </w:r>
      <w:r w:rsidR="007D063D">
        <w:rPr>
          <w:rFonts w:ascii="Times New Roman" w:hAnsi="Times New Roman"/>
          <w:lang w:val="ru-RU"/>
        </w:rPr>
        <w:t>..............</w:t>
      </w:r>
      <w:r w:rsidR="00467BCF" w:rsidRPr="00467BCF">
        <w:rPr>
          <w:rFonts w:ascii="Times New Roman" w:hAnsi="Times New Roman"/>
          <w:lang w:val="ru-RU"/>
        </w:rPr>
        <w:t xml:space="preserve">.................... </w:t>
      </w:r>
      <w:r w:rsidR="00A6034B">
        <w:rPr>
          <w:rFonts w:ascii="Times New Roman" w:hAnsi="Times New Roman"/>
          <w:lang w:val="ru-RU"/>
        </w:rPr>
        <w:t>16</w:t>
      </w:r>
    </w:p>
    <w:p w:rsidR="008B38CC" w:rsidRPr="00467BCF" w:rsidRDefault="008B38CC" w:rsidP="007D063D">
      <w:pPr>
        <w:jc w:val="both"/>
        <w:rPr>
          <w:rFonts w:ascii="Times New Roman" w:hAnsi="Times New Roman"/>
          <w:lang w:val="ru-RU"/>
        </w:rPr>
      </w:pPr>
      <w:r w:rsidRPr="00467BCF">
        <w:rPr>
          <w:rFonts w:ascii="Times New Roman" w:hAnsi="Times New Roman"/>
          <w:lang w:val="ru-RU"/>
        </w:rPr>
        <w:t xml:space="preserve">      6.5. Програм сарадње са породицом</w:t>
      </w:r>
      <w:r w:rsidR="00467BCF" w:rsidRPr="00467BCF">
        <w:rPr>
          <w:rFonts w:ascii="Times New Roman" w:hAnsi="Times New Roman"/>
          <w:lang w:val="ru-RU"/>
        </w:rPr>
        <w:t xml:space="preserve"> </w:t>
      </w:r>
      <w:r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00A6034B">
        <w:rPr>
          <w:rFonts w:ascii="Times New Roman" w:hAnsi="Times New Roman"/>
          <w:lang w:val="ru-RU"/>
        </w:rPr>
        <w:t>17</w:t>
      </w:r>
    </w:p>
    <w:p w:rsidR="008B38CC" w:rsidRPr="00467BCF" w:rsidRDefault="008B38CC" w:rsidP="007D063D">
      <w:pPr>
        <w:jc w:val="both"/>
        <w:rPr>
          <w:rFonts w:ascii="Times New Roman" w:hAnsi="Times New Roman"/>
          <w:lang w:val="ru-RU"/>
        </w:rPr>
      </w:pPr>
      <w:r w:rsidRPr="00467BCF">
        <w:rPr>
          <w:rFonts w:ascii="Times New Roman" w:hAnsi="Times New Roman"/>
          <w:lang w:val="ru-RU"/>
        </w:rPr>
        <w:t xml:space="preserve">      6.6. Програм сарадње са основном школом</w:t>
      </w:r>
      <w:r w:rsidR="00467BCF" w:rsidRPr="00467BCF">
        <w:rPr>
          <w:rFonts w:ascii="Times New Roman" w:hAnsi="Times New Roman"/>
          <w:lang w:val="ru-RU"/>
        </w:rPr>
        <w:t xml:space="preserve"> </w:t>
      </w:r>
      <w:r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00A6034B">
        <w:rPr>
          <w:rFonts w:ascii="Times New Roman" w:hAnsi="Times New Roman"/>
          <w:lang w:val="ru-RU"/>
        </w:rPr>
        <w:t>18</w:t>
      </w:r>
    </w:p>
    <w:p w:rsidR="008B38CC" w:rsidRPr="00467BCF" w:rsidRDefault="008B38CC" w:rsidP="007D063D">
      <w:pPr>
        <w:jc w:val="both"/>
        <w:rPr>
          <w:rFonts w:ascii="Times New Roman" w:hAnsi="Times New Roman"/>
          <w:lang w:val="ru-RU"/>
        </w:rPr>
      </w:pPr>
      <w:r w:rsidRPr="00467BCF">
        <w:rPr>
          <w:rFonts w:ascii="Times New Roman" w:hAnsi="Times New Roman"/>
          <w:lang w:val="ru-RU"/>
        </w:rPr>
        <w:t xml:space="preserve">      6.7. Програм сарадње са друштвеном средином</w:t>
      </w:r>
      <w:r w:rsidR="00467BCF" w:rsidRPr="00467BCF">
        <w:rPr>
          <w:rFonts w:ascii="Times New Roman" w:hAnsi="Times New Roman"/>
          <w:lang w:val="ru-RU"/>
        </w:rPr>
        <w:t xml:space="preserve"> </w:t>
      </w:r>
      <w:r w:rsidRPr="00467BCF">
        <w:rPr>
          <w:rFonts w:ascii="Times New Roman" w:hAnsi="Times New Roman"/>
          <w:lang w:val="ru-RU"/>
        </w:rPr>
        <w:t>.</w:t>
      </w:r>
      <w:r w:rsidR="00467BCF" w:rsidRPr="00467BCF">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w:t>
      </w:r>
      <w:r w:rsidR="007D063D">
        <w:rPr>
          <w:rFonts w:ascii="Times New Roman" w:hAnsi="Times New Roman"/>
          <w:lang w:val="ru-RU"/>
        </w:rPr>
        <w:t>................</w:t>
      </w:r>
      <w:r w:rsidR="00467BCF" w:rsidRPr="00467BCF">
        <w:rPr>
          <w:rFonts w:ascii="Times New Roman" w:hAnsi="Times New Roman"/>
          <w:lang w:val="ru-RU"/>
        </w:rPr>
        <w:t xml:space="preserve">. </w:t>
      </w:r>
      <w:r w:rsidR="00A6034B">
        <w:rPr>
          <w:rFonts w:ascii="Times New Roman" w:hAnsi="Times New Roman"/>
          <w:lang w:val="ru-RU"/>
        </w:rPr>
        <w:t>19</w:t>
      </w:r>
    </w:p>
    <w:p w:rsidR="008B38CC" w:rsidRPr="00467BCF" w:rsidRDefault="008B38CC" w:rsidP="007D063D">
      <w:pPr>
        <w:jc w:val="both"/>
        <w:rPr>
          <w:rFonts w:ascii="Times New Roman" w:hAnsi="Times New Roman"/>
          <w:lang w:val="ru-RU"/>
        </w:rPr>
      </w:pPr>
      <w:r w:rsidRPr="00467BCF">
        <w:rPr>
          <w:rFonts w:ascii="Times New Roman" w:hAnsi="Times New Roman"/>
          <w:lang w:val="ru-RU"/>
        </w:rPr>
        <w:t xml:space="preserve">      6.8. Специјализовани програми</w:t>
      </w:r>
      <w:r w:rsidR="00467BCF" w:rsidRPr="00467BCF">
        <w:rPr>
          <w:rFonts w:ascii="Times New Roman" w:hAnsi="Times New Roman"/>
          <w:lang w:val="ru-RU"/>
        </w:rPr>
        <w:t xml:space="preserve"> </w:t>
      </w:r>
      <w:r w:rsidRPr="00467BCF">
        <w:rPr>
          <w:rFonts w:ascii="Times New Roman" w:hAnsi="Times New Roman"/>
          <w:lang w:val="ru-RU"/>
        </w:rPr>
        <w:t>.........................................</w:t>
      </w:r>
      <w:r w:rsidR="00467BCF" w:rsidRPr="00467BCF">
        <w:rPr>
          <w:rFonts w:ascii="Times New Roman" w:hAnsi="Times New Roman"/>
          <w:lang w:val="ru-RU"/>
        </w:rPr>
        <w:t>..........................</w:t>
      </w:r>
      <w:r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00A6034B">
        <w:rPr>
          <w:rFonts w:ascii="Times New Roman" w:hAnsi="Times New Roman"/>
          <w:lang w:val="ru-RU"/>
        </w:rPr>
        <w:t>19</w:t>
      </w:r>
    </w:p>
    <w:p w:rsidR="008B38CC" w:rsidRPr="00467BCF" w:rsidRDefault="008B38CC" w:rsidP="007D063D">
      <w:pPr>
        <w:jc w:val="both"/>
        <w:rPr>
          <w:rFonts w:ascii="Times New Roman" w:hAnsi="Times New Roman"/>
          <w:lang w:val="ru-RU"/>
        </w:rPr>
      </w:pPr>
      <w:r w:rsidRPr="00467BCF">
        <w:rPr>
          <w:rFonts w:ascii="Times New Roman" w:hAnsi="Times New Roman"/>
          <w:lang w:val="ru-RU"/>
        </w:rPr>
        <w:t xml:space="preserve">      6.9. Пригодни и повремени програми</w:t>
      </w:r>
      <w:r w:rsidR="00467BCF" w:rsidRPr="00467BCF">
        <w:rPr>
          <w:rFonts w:ascii="Times New Roman" w:hAnsi="Times New Roman"/>
          <w:lang w:val="ru-RU"/>
        </w:rPr>
        <w:t xml:space="preserve"> </w:t>
      </w:r>
      <w:r w:rsidRPr="00467BCF">
        <w:rPr>
          <w:rFonts w:ascii="Times New Roman" w:hAnsi="Times New Roman"/>
          <w:lang w:val="ru-RU"/>
        </w:rPr>
        <w:t>.................................</w:t>
      </w:r>
      <w:r w:rsidR="00467BCF" w:rsidRPr="00467BCF">
        <w:rPr>
          <w:rFonts w:ascii="Times New Roman" w:hAnsi="Times New Roman"/>
          <w:lang w:val="ru-RU"/>
        </w:rPr>
        <w:t>....................</w:t>
      </w:r>
      <w:r w:rsidR="007D063D">
        <w:rPr>
          <w:rFonts w:ascii="Times New Roman" w:hAnsi="Times New Roman"/>
          <w:lang w:val="ru-RU"/>
        </w:rPr>
        <w:t>.............</w:t>
      </w:r>
      <w:r w:rsidR="00467BCF" w:rsidRPr="00467BCF">
        <w:rPr>
          <w:rFonts w:ascii="Times New Roman" w:hAnsi="Times New Roman"/>
          <w:lang w:val="ru-RU"/>
        </w:rPr>
        <w:t>.....</w:t>
      </w:r>
      <w:r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00522B6B">
        <w:rPr>
          <w:rFonts w:ascii="Times New Roman" w:hAnsi="Times New Roman"/>
          <w:lang w:val="ru-RU"/>
        </w:rPr>
        <w:t>21</w:t>
      </w:r>
    </w:p>
    <w:p w:rsidR="008B38CC" w:rsidRPr="00467BCF" w:rsidRDefault="008B38CC" w:rsidP="007D063D">
      <w:pPr>
        <w:jc w:val="both"/>
        <w:rPr>
          <w:rFonts w:ascii="Times New Roman" w:hAnsi="Times New Roman"/>
          <w:lang w:val="ru-RU"/>
        </w:rPr>
      </w:pPr>
      <w:r w:rsidRPr="007D063D">
        <w:rPr>
          <w:rFonts w:ascii="Times New Roman" w:hAnsi="Times New Roman"/>
          <w:b/>
        </w:rPr>
        <w:t>VII</w:t>
      </w:r>
      <w:r w:rsidRPr="007D063D">
        <w:rPr>
          <w:rFonts w:ascii="Times New Roman" w:hAnsi="Times New Roman"/>
          <w:b/>
          <w:lang w:val="ru-RU"/>
        </w:rPr>
        <w:t xml:space="preserve"> РАД СТРУЧНИХ ОРГАНА</w:t>
      </w:r>
      <w:r w:rsidR="00467BCF" w:rsidRPr="00467BCF">
        <w:rPr>
          <w:rFonts w:ascii="Times New Roman" w:hAnsi="Times New Roman"/>
          <w:lang w:val="ru-RU"/>
        </w:rPr>
        <w:t xml:space="preserve"> .................</w:t>
      </w:r>
      <w:r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00522B6B">
        <w:rPr>
          <w:rFonts w:ascii="Times New Roman" w:hAnsi="Times New Roman"/>
          <w:lang w:val="ru-RU"/>
        </w:rPr>
        <w:t>22</w:t>
      </w:r>
    </w:p>
    <w:p w:rsidR="008B38CC" w:rsidRPr="00467BCF" w:rsidRDefault="008B38CC" w:rsidP="007D063D">
      <w:pPr>
        <w:jc w:val="both"/>
        <w:rPr>
          <w:rFonts w:ascii="Times New Roman" w:hAnsi="Times New Roman"/>
          <w:lang w:val="sr-Cyrl-CS"/>
        </w:rPr>
      </w:pPr>
      <w:r w:rsidRPr="00467BCF">
        <w:rPr>
          <w:rFonts w:ascii="Times New Roman" w:hAnsi="Times New Roman"/>
          <w:lang w:val="ru-RU"/>
        </w:rPr>
        <w:t xml:space="preserve">      7.1. </w:t>
      </w:r>
      <w:r w:rsidRPr="00467BCF">
        <w:rPr>
          <w:rFonts w:ascii="Times New Roman" w:hAnsi="Times New Roman"/>
          <w:lang w:val="sr-Cyrl-CS"/>
        </w:rPr>
        <w:t>Програм рада Актива наставника разредне наставе</w:t>
      </w:r>
      <w:r w:rsidR="00467BCF" w:rsidRPr="00467BCF">
        <w:rPr>
          <w:rFonts w:ascii="Times New Roman" w:hAnsi="Times New Roman"/>
          <w:lang w:val="sr-Cyrl-CS"/>
        </w:rPr>
        <w:t xml:space="preserve"> .</w:t>
      </w:r>
      <w:r w:rsidR="007D063D">
        <w:rPr>
          <w:rFonts w:ascii="Times New Roman" w:hAnsi="Times New Roman"/>
          <w:lang w:val="sr-Cyrl-CS"/>
        </w:rPr>
        <w:t>................</w:t>
      </w:r>
      <w:r w:rsidR="00467BCF" w:rsidRPr="00467BCF">
        <w:rPr>
          <w:rFonts w:ascii="Times New Roman" w:hAnsi="Times New Roman"/>
          <w:lang w:val="sr-Cyrl-CS"/>
        </w:rPr>
        <w:t>........................</w:t>
      </w:r>
      <w:r w:rsidRPr="00467BCF">
        <w:rPr>
          <w:rFonts w:ascii="Times New Roman" w:hAnsi="Times New Roman"/>
          <w:lang w:val="sr-Cyrl-CS"/>
        </w:rPr>
        <w:t>....</w:t>
      </w:r>
      <w:r w:rsidR="00467BCF" w:rsidRPr="00467BCF">
        <w:rPr>
          <w:rFonts w:ascii="Times New Roman" w:hAnsi="Times New Roman"/>
          <w:lang w:val="sr-Cyrl-CS"/>
        </w:rPr>
        <w:t xml:space="preserve"> </w:t>
      </w:r>
      <w:r w:rsidRPr="00467BCF">
        <w:rPr>
          <w:rFonts w:ascii="Times New Roman" w:hAnsi="Times New Roman"/>
          <w:lang w:val="sr-Cyrl-CS"/>
        </w:rPr>
        <w:t>2</w:t>
      </w:r>
      <w:r w:rsidR="00522B6B">
        <w:rPr>
          <w:rFonts w:ascii="Times New Roman" w:hAnsi="Times New Roman"/>
          <w:lang w:val="sr-Cyrl-CS"/>
        </w:rPr>
        <w:t>2</w:t>
      </w:r>
    </w:p>
    <w:p w:rsidR="008B38CC" w:rsidRPr="00467BCF" w:rsidRDefault="008B38CC" w:rsidP="007D063D">
      <w:pPr>
        <w:jc w:val="both"/>
        <w:rPr>
          <w:rFonts w:ascii="Times New Roman" w:hAnsi="Times New Roman"/>
          <w:lang w:val="sr-Cyrl-CS"/>
        </w:rPr>
      </w:pPr>
      <w:r w:rsidRPr="00467BCF">
        <w:rPr>
          <w:rFonts w:ascii="Times New Roman" w:hAnsi="Times New Roman"/>
          <w:lang w:val="sr-Cyrl-CS"/>
        </w:rPr>
        <w:t xml:space="preserve">      7.2. Програм стручног усавршавања</w:t>
      </w:r>
      <w:r w:rsidR="00467BCF" w:rsidRPr="00467BCF">
        <w:rPr>
          <w:rFonts w:ascii="Times New Roman" w:hAnsi="Times New Roman"/>
          <w:lang w:val="sr-Cyrl-CS"/>
        </w:rPr>
        <w:t xml:space="preserve"> </w:t>
      </w:r>
      <w:r w:rsidRPr="00467BCF">
        <w:rPr>
          <w:rFonts w:ascii="Times New Roman" w:hAnsi="Times New Roman"/>
          <w:lang w:val="ru-RU"/>
        </w:rPr>
        <w:tab/>
      </w:r>
      <w:r w:rsidRPr="00467BCF">
        <w:rPr>
          <w:rFonts w:ascii="Times New Roman" w:hAnsi="Times New Roman"/>
          <w:lang w:val="sr-Cyrl-CS"/>
        </w:rPr>
        <w:t>..</w:t>
      </w:r>
      <w:r w:rsidR="007D063D">
        <w:rPr>
          <w:rFonts w:ascii="Times New Roman" w:hAnsi="Times New Roman"/>
          <w:lang w:val="sr-Cyrl-CS"/>
        </w:rPr>
        <w:t>...................</w:t>
      </w:r>
      <w:r w:rsidRPr="00467BCF">
        <w:rPr>
          <w:rFonts w:ascii="Times New Roman" w:hAnsi="Times New Roman"/>
          <w:lang w:val="sr-Cyrl-CS"/>
        </w:rPr>
        <w:t>.....................</w:t>
      </w:r>
      <w:r w:rsidR="00467BCF" w:rsidRPr="00467BCF">
        <w:rPr>
          <w:rFonts w:ascii="Times New Roman" w:hAnsi="Times New Roman"/>
          <w:lang w:val="sr-Cyrl-CS"/>
        </w:rPr>
        <w:t>..........................</w:t>
      </w:r>
      <w:r w:rsidRPr="00467BCF">
        <w:rPr>
          <w:rFonts w:ascii="Times New Roman" w:hAnsi="Times New Roman"/>
          <w:lang w:val="sr-Cyrl-CS"/>
        </w:rPr>
        <w:t>......</w:t>
      </w:r>
      <w:r w:rsidR="00467BCF" w:rsidRPr="00467BCF">
        <w:rPr>
          <w:rFonts w:ascii="Times New Roman" w:hAnsi="Times New Roman"/>
          <w:lang w:val="sr-Cyrl-CS"/>
        </w:rPr>
        <w:t xml:space="preserve"> </w:t>
      </w:r>
      <w:r w:rsidR="00522B6B">
        <w:rPr>
          <w:rFonts w:ascii="Times New Roman" w:hAnsi="Times New Roman"/>
          <w:lang w:val="sr-Cyrl-CS"/>
        </w:rPr>
        <w:t>23</w:t>
      </w:r>
    </w:p>
    <w:p w:rsidR="00467BCF" w:rsidRPr="007D063D" w:rsidRDefault="008B38CC" w:rsidP="007D063D">
      <w:pPr>
        <w:jc w:val="both"/>
        <w:rPr>
          <w:rFonts w:ascii="Times New Roman" w:hAnsi="Times New Roman"/>
          <w:b/>
          <w:lang w:val="ru-RU"/>
        </w:rPr>
      </w:pPr>
      <w:r w:rsidRPr="007D063D">
        <w:rPr>
          <w:rFonts w:ascii="Times New Roman" w:hAnsi="Times New Roman"/>
          <w:b/>
        </w:rPr>
        <w:t>VIII</w:t>
      </w:r>
      <w:r w:rsidRPr="007D063D">
        <w:rPr>
          <w:rFonts w:ascii="Times New Roman" w:hAnsi="Times New Roman"/>
          <w:b/>
          <w:lang w:val="ru-RU"/>
        </w:rPr>
        <w:t xml:space="preserve"> ПРАЋЕЊЕ И ВРЕД</w:t>
      </w:r>
      <w:r w:rsidR="00467BCF" w:rsidRPr="007D063D">
        <w:rPr>
          <w:rFonts w:ascii="Times New Roman" w:hAnsi="Times New Roman"/>
          <w:b/>
          <w:lang w:val="ru-RU"/>
        </w:rPr>
        <w:t>НОВАЊЕ ОСТВАРИВАЊА ПРЕДШКОЛСКОГ</w:t>
      </w:r>
    </w:p>
    <w:p w:rsidR="008B38CC" w:rsidRPr="00467BCF" w:rsidRDefault="008B38CC" w:rsidP="007D063D">
      <w:pPr>
        <w:ind w:firstLine="720"/>
        <w:jc w:val="both"/>
        <w:rPr>
          <w:rFonts w:ascii="Times New Roman" w:hAnsi="Times New Roman"/>
          <w:lang w:val="ru-RU"/>
        </w:rPr>
      </w:pPr>
      <w:r w:rsidRPr="007D063D">
        <w:rPr>
          <w:rFonts w:ascii="Times New Roman" w:hAnsi="Times New Roman"/>
          <w:b/>
          <w:lang w:val="ru-RU"/>
        </w:rPr>
        <w:t>ПРОГРАМА</w:t>
      </w:r>
      <w:r w:rsidR="00467BCF" w:rsidRPr="00467BCF">
        <w:rPr>
          <w:rFonts w:ascii="Times New Roman" w:hAnsi="Times New Roman"/>
          <w:lang w:val="ru-RU"/>
        </w:rPr>
        <w:t xml:space="preserve"> ...</w:t>
      </w:r>
      <w:r w:rsidR="007D063D">
        <w:rPr>
          <w:rFonts w:ascii="Times New Roman" w:hAnsi="Times New Roman"/>
          <w:lang w:val="ru-RU"/>
        </w:rPr>
        <w:t>...............................</w:t>
      </w:r>
      <w:r w:rsidR="00467BCF" w:rsidRPr="00467BCF">
        <w:rPr>
          <w:rFonts w:ascii="Times New Roman" w:hAnsi="Times New Roman"/>
          <w:lang w:val="ru-RU"/>
        </w:rPr>
        <w:t>..............</w:t>
      </w:r>
      <w:r w:rsidR="007D063D">
        <w:rPr>
          <w:rFonts w:ascii="Times New Roman" w:hAnsi="Times New Roman"/>
          <w:lang w:val="ru-RU"/>
        </w:rPr>
        <w:t>............</w:t>
      </w:r>
      <w:r w:rsidR="00467BCF" w:rsidRPr="00467BCF">
        <w:rPr>
          <w:rFonts w:ascii="Times New Roman" w:hAnsi="Times New Roman"/>
          <w:lang w:val="ru-RU"/>
        </w:rPr>
        <w:t xml:space="preserve">.................................................. </w:t>
      </w:r>
      <w:r w:rsidR="00522B6B">
        <w:rPr>
          <w:rFonts w:ascii="Times New Roman" w:hAnsi="Times New Roman"/>
          <w:lang w:val="ru-RU"/>
        </w:rPr>
        <w:t>23</w:t>
      </w:r>
    </w:p>
    <w:p w:rsidR="008B38CC" w:rsidRPr="00467BCF" w:rsidRDefault="008B38CC" w:rsidP="007D063D">
      <w:pPr>
        <w:jc w:val="both"/>
        <w:rPr>
          <w:rFonts w:ascii="Times New Roman" w:hAnsi="Times New Roman"/>
          <w:lang w:val="ru-RU"/>
        </w:rPr>
      </w:pPr>
      <w:r w:rsidRPr="007D063D">
        <w:rPr>
          <w:rFonts w:ascii="Times New Roman" w:hAnsi="Times New Roman"/>
          <w:b/>
        </w:rPr>
        <w:t>IX</w:t>
      </w:r>
      <w:r w:rsidR="00467BCF" w:rsidRPr="007D063D">
        <w:rPr>
          <w:rFonts w:ascii="Times New Roman" w:hAnsi="Times New Roman"/>
          <w:b/>
          <w:lang w:val="ru-RU"/>
        </w:rPr>
        <w:t xml:space="preserve"> ЗАВРШНЕ ОДРЕДБЕ</w:t>
      </w:r>
      <w:r w:rsidR="00467BCF" w:rsidRPr="00467BCF">
        <w:rPr>
          <w:rFonts w:ascii="Times New Roman" w:hAnsi="Times New Roman"/>
          <w:lang w:val="ru-RU"/>
        </w:rPr>
        <w:t xml:space="preserve"> </w:t>
      </w:r>
      <w:r w:rsidR="007D063D">
        <w:rPr>
          <w:rFonts w:ascii="Times New Roman" w:hAnsi="Times New Roman"/>
          <w:lang w:val="ru-RU"/>
        </w:rPr>
        <w:t>..................</w:t>
      </w:r>
      <w:r w:rsidRPr="00467BCF">
        <w:rPr>
          <w:rFonts w:ascii="Times New Roman" w:hAnsi="Times New Roman"/>
          <w:lang w:val="ru-RU"/>
        </w:rPr>
        <w:t>......</w:t>
      </w:r>
      <w:r w:rsidR="007D063D">
        <w:rPr>
          <w:rFonts w:ascii="Times New Roman" w:hAnsi="Times New Roman"/>
          <w:lang w:val="ru-RU"/>
        </w:rPr>
        <w:t>.............</w:t>
      </w:r>
      <w:r w:rsidRPr="00467BCF">
        <w:rPr>
          <w:rFonts w:ascii="Times New Roman" w:hAnsi="Times New Roman"/>
          <w:lang w:val="ru-RU"/>
        </w:rPr>
        <w:t>..........................................................</w:t>
      </w:r>
      <w:r w:rsidR="00467BCF" w:rsidRPr="00467BCF">
        <w:rPr>
          <w:rFonts w:ascii="Times New Roman" w:hAnsi="Times New Roman"/>
          <w:lang w:val="ru-RU"/>
        </w:rPr>
        <w:t xml:space="preserve">.... </w:t>
      </w:r>
      <w:r w:rsidR="00522B6B">
        <w:rPr>
          <w:rFonts w:ascii="Times New Roman" w:hAnsi="Times New Roman"/>
          <w:lang w:val="ru-RU"/>
        </w:rPr>
        <w:t>24</w:t>
      </w:r>
    </w:p>
    <w:p w:rsidR="008B38CC" w:rsidRPr="00467BCF" w:rsidRDefault="008B38CC" w:rsidP="007D063D">
      <w:pPr>
        <w:jc w:val="both"/>
        <w:rPr>
          <w:rFonts w:ascii="Times New Roman" w:hAnsi="Times New Roman"/>
          <w:u w:val="single"/>
          <w:lang w:val="ru-RU"/>
        </w:rPr>
      </w:pPr>
      <w:r w:rsidRPr="00467BCF">
        <w:rPr>
          <w:rFonts w:ascii="Times New Roman" w:hAnsi="Times New Roman"/>
          <w:u w:val="single"/>
          <w:lang w:val="ru-RU"/>
        </w:rPr>
        <w:t xml:space="preserve"> </w:t>
      </w:r>
    </w:p>
    <w:p w:rsidR="008B38CC" w:rsidRPr="00467BCF" w:rsidRDefault="008B38CC" w:rsidP="00467BCF">
      <w:pPr>
        <w:autoSpaceDE w:val="0"/>
        <w:autoSpaceDN w:val="0"/>
        <w:adjustRightInd w:val="0"/>
        <w:rPr>
          <w:rFonts w:ascii="Times New Roman" w:hAnsi="Times New Roman"/>
          <w:lang w:val="ru-RU"/>
        </w:rPr>
      </w:pPr>
    </w:p>
    <w:p w:rsidR="008B38CC" w:rsidRPr="00467BCF" w:rsidRDefault="008B38CC" w:rsidP="008B38CC">
      <w:pPr>
        <w:autoSpaceDE w:val="0"/>
        <w:autoSpaceDN w:val="0"/>
        <w:adjustRightInd w:val="0"/>
        <w:jc w:val="both"/>
        <w:rPr>
          <w:rFonts w:ascii="Times New Roman" w:eastAsia="Calibri" w:hAnsi="Times New Roman"/>
          <w:u w:val="single"/>
          <w:lang w:val="ru-RU"/>
        </w:rPr>
      </w:pPr>
    </w:p>
    <w:p w:rsidR="008B38CC" w:rsidRPr="00467BCF" w:rsidRDefault="008B38CC" w:rsidP="008B38CC">
      <w:pPr>
        <w:autoSpaceDE w:val="0"/>
        <w:autoSpaceDN w:val="0"/>
        <w:adjustRightInd w:val="0"/>
        <w:jc w:val="both"/>
        <w:rPr>
          <w:rFonts w:ascii="Times New Roman" w:eastAsia="Calibri" w:hAnsi="Times New Roman"/>
          <w:bCs/>
          <w:lang w:val="ru-RU"/>
        </w:rPr>
      </w:pPr>
    </w:p>
    <w:p w:rsidR="008B38CC" w:rsidRPr="00467BCF" w:rsidRDefault="008B38CC" w:rsidP="008B38CC">
      <w:pPr>
        <w:autoSpaceDE w:val="0"/>
        <w:autoSpaceDN w:val="0"/>
        <w:adjustRightInd w:val="0"/>
        <w:jc w:val="both"/>
        <w:rPr>
          <w:rFonts w:ascii="Times New Roman" w:eastAsia="Calibri" w:hAnsi="Times New Roman"/>
          <w:bCs/>
          <w:u w:val="single"/>
          <w:lang w:val="ru-RU"/>
        </w:rPr>
      </w:pPr>
    </w:p>
    <w:p w:rsidR="008B38CC" w:rsidRPr="00467BCF" w:rsidRDefault="008B38CC" w:rsidP="008B38CC">
      <w:pPr>
        <w:rPr>
          <w:rFonts w:ascii="Times New Roman" w:hAnsi="Times New Roman"/>
        </w:rPr>
      </w:pPr>
    </w:p>
    <w:p w:rsidR="008B38CC" w:rsidRDefault="008B38CC" w:rsidP="008B38CC">
      <w:pPr>
        <w:rPr>
          <w:rFonts w:ascii="Times New Roman" w:hAnsi="Times New Roman"/>
          <w:lang w:val="ru-RU"/>
        </w:rPr>
      </w:pPr>
    </w:p>
    <w:p w:rsidR="007D063D" w:rsidRDefault="007D063D" w:rsidP="008B38CC">
      <w:pPr>
        <w:rPr>
          <w:rFonts w:ascii="Times New Roman" w:hAnsi="Times New Roman"/>
          <w:lang w:val="ru-RU"/>
        </w:rPr>
      </w:pPr>
    </w:p>
    <w:p w:rsidR="007D063D" w:rsidRDefault="007D063D" w:rsidP="008B38CC">
      <w:pPr>
        <w:rPr>
          <w:rFonts w:ascii="Times New Roman" w:hAnsi="Times New Roman"/>
          <w:lang w:val="ru-RU"/>
        </w:rPr>
      </w:pPr>
    </w:p>
    <w:p w:rsidR="007D063D" w:rsidRDefault="007D063D" w:rsidP="008B38CC">
      <w:pPr>
        <w:rPr>
          <w:rFonts w:ascii="Times New Roman" w:hAnsi="Times New Roman"/>
          <w:lang w:val="ru-RU"/>
        </w:rPr>
      </w:pPr>
    </w:p>
    <w:p w:rsidR="007D063D" w:rsidRPr="00467BCF" w:rsidRDefault="007D063D" w:rsidP="008B38CC">
      <w:pPr>
        <w:rPr>
          <w:rFonts w:ascii="Times New Roman" w:hAnsi="Times New Roman"/>
          <w:lang w:val="ru-RU"/>
        </w:rPr>
      </w:pPr>
    </w:p>
    <w:p w:rsidR="008B38CC" w:rsidRPr="00467BCF" w:rsidRDefault="008B38CC" w:rsidP="008B38CC">
      <w:pPr>
        <w:rPr>
          <w:rFonts w:ascii="Times New Roman" w:hAnsi="Times New Roman"/>
          <w:lang w:val="sr-Cyrl-CS"/>
        </w:rPr>
      </w:pP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lastRenderedPageBreak/>
        <w:t xml:space="preserve">ОШ " Јован </w:t>
      </w:r>
      <w:r w:rsidRPr="00467BCF">
        <w:rPr>
          <w:rFonts w:ascii="Times New Roman" w:hAnsi="Times New Roman"/>
          <w:lang w:val="sr-Latn-CS"/>
        </w:rPr>
        <w:t>Стерија Поповић</w:t>
      </w:r>
      <w:r w:rsidRPr="00467BCF">
        <w:rPr>
          <w:rFonts w:ascii="Times New Roman" w:hAnsi="Times New Roman"/>
          <w:lang w:val="sr-Cyrl-CS"/>
        </w:rPr>
        <w:t xml:space="preserve"> " ће поред основне делатности коју обавља, обављати и делатност Предшколског васпитања и образовања. Школски одбор је на седници одржан</w:t>
      </w:r>
      <w:r w:rsidR="009D15CD" w:rsidRPr="00467BCF">
        <w:rPr>
          <w:rFonts w:ascii="Times New Roman" w:hAnsi="Times New Roman"/>
          <w:lang w:val="sr-Cyrl-CS"/>
        </w:rPr>
        <w:t>ој дана</w:t>
      </w:r>
      <w:r w:rsidR="00195152" w:rsidRPr="00467BCF">
        <w:rPr>
          <w:rFonts w:ascii="Times New Roman" w:hAnsi="Times New Roman"/>
        </w:rPr>
        <w:t>,</w:t>
      </w:r>
      <w:r w:rsidR="0096517C" w:rsidRPr="00467BCF">
        <w:rPr>
          <w:rFonts w:ascii="Times New Roman" w:hAnsi="Times New Roman"/>
        </w:rPr>
        <w:t>15.09.2020.</w:t>
      </w:r>
      <w:r w:rsidRPr="00467BCF">
        <w:rPr>
          <w:rFonts w:ascii="Times New Roman" w:hAnsi="Times New Roman"/>
          <w:lang w:val="sr-Cyrl-CS"/>
        </w:rPr>
        <w:t>године донео :</w:t>
      </w:r>
    </w:p>
    <w:p w:rsidR="008B38CC" w:rsidRPr="00467BCF" w:rsidRDefault="008B38CC" w:rsidP="008B38CC">
      <w:pPr>
        <w:jc w:val="both"/>
        <w:rPr>
          <w:rFonts w:ascii="Times New Roman" w:hAnsi="Times New Roman"/>
          <w:lang w:val="sr-Cyrl-CS"/>
        </w:rPr>
      </w:pPr>
    </w:p>
    <w:p w:rsidR="008B38CC" w:rsidRPr="007D063D" w:rsidRDefault="008B38CC" w:rsidP="008B38CC">
      <w:pPr>
        <w:jc w:val="center"/>
        <w:rPr>
          <w:rFonts w:ascii="Times New Roman" w:hAnsi="Times New Roman"/>
          <w:b/>
          <w:sz w:val="32"/>
          <w:szCs w:val="32"/>
          <w:lang w:val="sr-Cyrl-CS"/>
        </w:rPr>
      </w:pPr>
      <w:r w:rsidRPr="007D063D">
        <w:rPr>
          <w:rFonts w:ascii="Times New Roman" w:hAnsi="Times New Roman"/>
          <w:b/>
          <w:sz w:val="32"/>
          <w:szCs w:val="32"/>
          <w:lang w:val="sr-Cyrl-CS"/>
        </w:rPr>
        <w:t>ГОДИШЊИ ПРОГРАМ РАДА</w:t>
      </w:r>
    </w:p>
    <w:p w:rsidR="008B38CC" w:rsidRPr="007D063D" w:rsidRDefault="008B38CC" w:rsidP="008B38CC">
      <w:pPr>
        <w:jc w:val="center"/>
        <w:rPr>
          <w:rFonts w:ascii="Times New Roman" w:hAnsi="Times New Roman"/>
          <w:b/>
          <w:sz w:val="32"/>
          <w:szCs w:val="32"/>
          <w:lang w:val="sr-Cyrl-CS"/>
        </w:rPr>
      </w:pPr>
      <w:r w:rsidRPr="007D063D">
        <w:rPr>
          <w:rFonts w:ascii="Times New Roman" w:hAnsi="Times New Roman"/>
          <w:b/>
          <w:sz w:val="32"/>
          <w:szCs w:val="32"/>
          <w:lang w:val="sr-Cyrl-CS"/>
        </w:rPr>
        <w:t>ПРЕДШКОЛСКОГ ВАСПИТАЊА И ОБРАЗОВАЊА</w:t>
      </w:r>
    </w:p>
    <w:p w:rsidR="008B38CC" w:rsidRPr="007D063D" w:rsidRDefault="008B38CC" w:rsidP="008B38CC">
      <w:pPr>
        <w:jc w:val="center"/>
        <w:rPr>
          <w:rFonts w:ascii="Times New Roman" w:hAnsi="Times New Roman"/>
          <w:b/>
          <w:sz w:val="32"/>
          <w:szCs w:val="32"/>
          <w:lang w:val="sr-Cyrl-CS"/>
        </w:rPr>
      </w:pPr>
      <w:r w:rsidRPr="007D063D">
        <w:rPr>
          <w:rFonts w:ascii="Times New Roman" w:hAnsi="Times New Roman"/>
          <w:b/>
          <w:sz w:val="32"/>
          <w:szCs w:val="32"/>
          <w:lang w:val="sr-Cyrl-CS"/>
        </w:rPr>
        <w:t>ЗА РАДНУ 20</w:t>
      </w:r>
      <w:r w:rsidR="00D00335" w:rsidRPr="007D063D">
        <w:rPr>
          <w:rFonts w:ascii="Times New Roman" w:hAnsi="Times New Roman"/>
          <w:b/>
          <w:sz w:val="32"/>
          <w:szCs w:val="32"/>
        </w:rPr>
        <w:t>20</w:t>
      </w:r>
      <w:r w:rsidRPr="007D063D">
        <w:rPr>
          <w:rFonts w:ascii="Times New Roman" w:hAnsi="Times New Roman"/>
          <w:b/>
          <w:sz w:val="32"/>
          <w:szCs w:val="32"/>
          <w:lang w:val="sr-Cyrl-CS"/>
        </w:rPr>
        <w:t>-</w:t>
      </w:r>
      <w:r w:rsidR="009465E7" w:rsidRPr="007D063D">
        <w:rPr>
          <w:rFonts w:ascii="Times New Roman" w:hAnsi="Times New Roman"/>
          <w:b/>
          <w:sz w:val="32"/>
          <w:szCs w:val="32"/>
          <w:lang w:val="sr-Cyrl-CS"/>
        </w:rPr>
        <w:t>20</w:t>
      </w:r>
      <w:r w:rsidR="00D00335" w:rsidRPr="007D063D">
        <w:rPr>
          <w:rFonts w:ascii="Times New Roman" w:hAnsi="Times New Roman"/>
          <w:b/>
          <w:sz w:val="32"/>
          <w:szCs w:val="32"/>
        </w:rPr>
        <w:t>21</w:t>
      </w:r>
      <w:r w:rsidRPr="007D063D">
        <w:rPr>
          <w:rFonts w:ascii="Times New Roman" w:hAnsi="Times New Roman"/>
          <w:b/>
          <w:sz w:val="32"/>
          <w:szCs w:val="32"/>
          <w:lang w:val="sr-Cyrl-CS"/>
        </w:rPr>
        <w:t>. ГОДИНУ</w:t>
      </w:r>
    </w:p>
    <w:p w:rsidR="008B38CC" w:rsidRPr="00467BCF" w:rsidRDefault="008B38CC" w:rsidP="008B38CC">
      <w:pPr>
        <w:jc w:val="both"/>
        <w:rPr>
          <w:rFonts w:ascii="Times New Roman" w:hAnsi="Times New Roman"/>
          <w:lang w:val="sr-Cyrl-CS"/>
        </w:rPr>
      </w:pPr>
    </w:p>
    <w:p w:rsidR="008B38CC" w:rsidRPr="006A28B9" w:rsidRDefault="008B38CC" w:rsidP="007D063D">
      <w:pPr>
        <w:jc w:val="center"/>
        <w:rPr>
          <w:rFonts w:ascii="Times New Roman" w:hAnsi="Times New Roman"/>
          <w:b/>
          <w:sz w:val="32"/>
          <w:szCs w:val="32"/>
          <w:lang w:val="sr-Cyrl-CS"/>
        </w:rPr>
      </w:pPr>
      <w:r w:rsidRPr="006A28B9">
        <w:rPr>
          <w:rFonts w:ascii="Times New Roman" w:hAnsi="Times New Roman"/>
          <w:b/>
          <w:sz w:val="32"/>
          <w:szCs w:val="32"/>
          <w:lang w:val="sr-Latn-CS"/>
        </w:rPr>
        <w:t xml:space="preserve">I </w:t>
      </w:r>
      <w:r w:rsidRPr="006A28B9">
        <w:rPr>
          <w:rFonts w:ascii="Times New Roman" w:hAnsi="Times New Roman"/>
          <w:b/>
          <w:sz w:val="32"/>
          <w:szCs w:val="32"/>
          <w:lang w:val="sr-Cyrl-CS"/>
        </w:rPr>
        <w:t xml:space="preserve">  УВОД</w:t>
      </w:r>
    </w:p>
    <w:p w:rsidR="008B38CC" w:rsidRPr="007D063D" w:rsidRDefault="008B38CC" w:rsidP="008B38CC">
      <w:pPr>
        <w:jc w:val="both"/>
        <w:rPr>
          <w:rFonts w:ascii="Times New Roman" w:hAnsi="Times New Roman"/>
          <w:b/>
          <w:u w:val="single"/>
          <w:lang w:val="sr-Cyrl-CS"/>
        </w:rPr>
      </w:pPr>
    </w:p>
    <w:p w:rsidR="008B38CC" w:rsidRPr="007D063D" w:rsidRDefault="008B38CC" w:rsidP="007D063D">
      <w:pPr>
        <w:ind w:firstLine="720"/>
        <w:jc w:val="both"/>
        <w:rPr>
          <w:rFonts w:ascii="Times New Roman" w:hAnsi="Times New Roman"/>
          <w:b/>
          <w:u w:val="single"/>
          <w:lang w:val="sr-Cyrl-CS"/>
        </w:rPr>
      </w:pPr>
      <w:r w:rsidRPr="007D063D">
        <w:rPr>
          <w:rFonts w:ascii="Times New Roman" w:hAnsi="Times New Roman"/>
          <w:b/>
          <w:u w:val="single"/>
          <w:lang w:val="sr-Cyrl-CS"/>
        </w:rPr>
        <w:t>1.</w:t>
      </w:r>
      <w:r w:rsidR="00C220D8" w:rsidRPr="007D063D">
        <w:rPr>
          <w:rFonts w:ascii="Times New Roman" w:hAnsi="Times New Roman"/>
          <w:b/>
          <w:u w:val="single"/>
        </w:rPr>
        <w:t>1.</w:t>
      </w:r>
      <w:r w:rsidRPr="007D063D">
        <w:rPr>
          <w:rFonts w:ascii="Times New Roman" w:hAnsi="Times New Roman"/>
          <w:b/>
          <w:u w:val="single"/>
          <w:lang w:val="sr-Cyrl-CS"/>
        </w:rPr>
        <w:t xml:space="preserve"> Општи подаци</w:t>
      </w:r>
    </w:p>
    <w:p w:rsidR="008B38CC" w:rsidRPr="00467BCF" w:rsidRDefault="008B38CC" w:rsidP="008B38CC">
      <w:pPr>
        <w:jc w:val="both"/>
        <w:rPr>
          <w:rFonts w:ascii="Times New Roman" w:hAnsi="Times New Roman"/>
          <w:u w:val="single"/>
          <w:lang w:val="sr-Cyrl-CS"/>
        </w:rPr>
      </w:pP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На основу члана 16. и 17.Закона о предшколском  васпитања и образовању( " Сл. гласник РС ": 18/2010., ), члан 2. и 3. Одлуке о критеријумима за утврђивање мрежа дечјих вртића и основних школа ("Сл. гласник РС " 13/04) , члана 14. став 1. тач. 14. и члана 87. став 1. Статута општине Пландиште (" Сл. лист општине Пландиште ", бр. 3/02, 4/02 и 10/03), Скупштина општине Пландиште, на седници одржаној 12.09.2006. године, донела је Одлуку о мрежи установа које обављају предшколско васпитање и образовање са седиштем на територији општине Пландиште. </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У члану 2. став 1. тач.3. ове Одлуке наводи се да ОШ " Јован </w:t>
      </w:r>
      <w:r w:rsidRPr="00467BCF">
        <w:rPr>
          <w:rFonts w:ascii="Times New Roman" w:hAnsi="Times New Roman"/>
          <w:lang w:val="sr-Latn-CS"/>
        </w:rPr>
        <w:t>Стерија Поповић</w:t>
      </w:r>
      <w:r w:rsidRPr="00467BCF">
        <w:rPr>
          <w:rFonts w:ascii="Times New Roman" w:hAnsi="Times New Roman"/>
          <w:lang w:val="sr-Cyrl-CS"/>
        </w:rPr>
        <w:t xml:space="preserve"> ", </w:t>
      </w:r>
      <w:r w:rsidRPr="00467BCF">
        <w:rPr>
          <w:rFonts w:ascii="Times New Roman" w:hAnsi="Times New Roman"/>
          <w:lang w:val="sr-Latn-CS"/>
        </w:rPr>
        <w:t>Велика Греда</w:t>
      </w:r>
      <w:r w:rsidRPr="00467BCF">
        <w:rPr>
          <w:rFonts w:ascii="Times New Roman" w:hAnsi="Times New Roman"/>
          <w:lang w:val="sr-Cyrl-CS"/>
        </w:rPr>
        <w:t xml:space="preserve"> може обављати и делатност предшколског васпитања и образовања како у </w:t>
      </w:r>
      <w:r w:rsidRPr="00467BCF">
        <w:rPr>
          <w:rFonts w:ascii="Times New Roman" w:hAnsi="Times New Roman"/>
          <w:lang w:val="sr-Latn-CS"/>
        </w:rPr>
        <w:t>Великој Греди</w:t>
      </w:r>
      <w:r w:rsidRPr="00467BCF">
        <w:rPr>
          <w:rFonts w:ascii="Times New Roman" w:hAnsi="Times New Roman"/>
          <w:lang w:val="sr-Cyrl-CS"/>
        </w:rPr>
        <w:t xml:space="preserve"> тако и у </w:t>
      </w:r>
      <w:r w:rsidRPr="00467BCF">
        <w:rPr>
          <w:rFonts w:ascii="Times New Roman" w:hAnsi="Times New Roman"/>
          <w:lang w:val="sr-Latn-CS"/>
        </w:rPr>
        <w:t>Банатском Соколцу и Милетићеву</w:t>
      </w:r>
      <w:r w:rsidRPr="00467BCF">
        <w:rPr>
          <w:rFonts w:ascii="Times New Roman" w:hAnsi="Times New Roman"/>
          <w:lang w:val="sr-Cyrl-CS"/>
        </w:rPr>
        <w:t>.</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На основу ове Одлуке школа је почела да се бави делатношћу предшколског васпитања и образовања октобра месеца 2006/2007. године.</w:t>
      </w:r>
    </w:p>
    <w:p w:rsidR="008B38CC" w:rsidRPr="00467BCF" w:rsidRDefault="008B38CC" w:rsidP="008B38CC">
      <w:pPr>
        <w:jc w:val="both"/>
        <w:rPr>
          <w:rFonts w:ascii="Times New Roman" w:hAnsi="Times New Roman"/>
          <w:lang w:val="ru-RU"/>
        </w:rPr>
      </w:pPr>
      <w:r w:rsidRPr="00467BCF">
        <w:rPr>
          <w:rFonts w:ascii="Times New Roman" w:hAnsi="Times New Roman"/>
          <w:lang w:val="sr-Cyrl-CS"/>
        </w:rPr>
        <w:tab/>
        <w:t>2017</w:t>
      </w:r>
      <w:r w:rsidRPr="00467BCF">
        <w:rPr>
          <w:rFonts w:ascii="Times New Roman" w:hAnsi="Times New Roman"/>
          <w:b/>
          <w:lang w:val="sr-Cyrl-CS"/>
        </w:rPr>
        <w:t xml:space="preserve">. </w:t>
      </w:r>
      <w:r w:rsidRPr="00467BCF">
        <w:rPr>
          <w:rFonts w:ascii="Times New Roman" w:hAnsi="Times New Roman"/>
          <w:lang w:val="sr-Cyrl-CS"/>
        </w:rPr>
        <w:t>године одлуком Скупштине општине Пландиште број: 011-8/2017-I о д дана 30.03.2017. године престаје да важи Одлука о мрежи предшколских установа које обављају предшколско васпитање и образовање на територији општине Пландиште ( „</w:t>
      </w:r>
      <w:r w:rsidRPr="00467BCF">
        <w:rPr>
          <w:rFonts w:ascii="Times New Roman" w:hAnsi="Times New Roman"/>
          <w:lang w:val="ru-RU"/>
        </w:rPr>
        <w:t xml:space="preserve">Службени лист општине Пландиште“, број 8/2011). </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 xml:space="preserve">Након ступања на снагу ове одлуке при ОШ „Јован Стерија Поповић“ у Великој Греди остала је само група за припремни предшколски програм. </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Годишњим програмом рада предшколског васпитања и образовања утврђују се основне делатности</w:t>
      </w:r>
      <w:r w:rsidRPr="00467BCF">
        <w:rPr>
          <w:rFonts w:ascii="Times New Roman" w:hAnsi="Times New Roman"/>
          <w:lang w:val="sr-Latn-CS"/>
        </w:rPr>
        <w:t>:</w:t>
      </w:r>
      <w:r w:rsidRPr="00467BCF">
        <w:rPr>
          <w:rFonts w:ascii="Times New Roman" w:hAnsi="Times New Roman"/>
          <w:lang w:val="sr-Cyrl-CS"/>
        </w:rPr>
        <w:t xml:space="preserve"> васпитање и образовање, нега и превентивна здравствена заштита.</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Пратеће тј. додатне делатности које се обављају према потреби су: исхрана, корективни рад са децом која имају сметње у развоју и социјална заштита одређене категорије деце.</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Васпитањем и образовањем се обезбеђује хармоничан физички, умни и социо-емоционални развој, негује комуникација и стваралаштво, деца се уводе у културу и припремају за успешно укључивање у друштвену заједницу и школу. </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Негом се одржава дечја хигијена и задовољавају потребе деце за, исхраном и боравком на ваздуху, а интеракцијом у процесу неге се доприноси социјализацији и општем развоју детета.</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Превентивном здравственом заштитом се медицинским методама чува здравље деце и спречава јављање болести путем профилаксе и одговарајућим третманом свих фактора који угрожавају дечје здравље.</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Исхраном деце се у складу са начелима дијететике и специфичним потребама деце раних узраста обезбеђује довољно квалитетне хране припремљене на одговарајући начин, неопходне за правилан раст и развој.</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lastRenderedPageBreak/>
        <w:t xml:space="preserve">         Корективним радом са децом која имају сметње у развоју се обезбеђује рано откривање, спречавање и рехабилитација поремећаја или застоја у развоју у складу са начелима специјалне педагогије и медицине.</w:t>
      </w:r>
    </w:p>
    <w:p w:rsidR="008B38CC" w:rsidRPr="00467BCF" w:rsidRDefault="008B38CC" w:rsidP="008B38CC">
      <w:pPr>
        <w:jc w:val="both"/>
        <w:rPr>
          <w:rFonts w:ascii="Times New Roman" w:hAnsi="Times New Roman"/>
          <w:lang w:val="ru-RU"/>
        </w:rPr>
      </w:pPr>
      <w:r w:rsidRPr="00467BCF">
        <w:rPr>
          <w:rFonts w:ascii="Times New Roman" w:hAnsi="Times New Roman"/>
          <w:lang w:val="sr-Cyrl-CS"/>
        </w:rPr>
        <w:t xml:space="preserve">          Социјалном заштитом деце обезбеђује се ублажавање неповољних утицаја на развој разних врста угрожености и ускраћености ( економска, културна, недостатак родитељске бриге и старања, итд. ), као и приоритет приликом уписа ове деце, односно друштвене партиципације у трошковима смештаја.</w:t>
      </w:r>
    </w:p>
    <w:p w:rsidR="008B38CC" w:rsidRPr="00467BCF" w:rsidRDefault="008B38CC" w:rsidP="008B38CC">
      <w:pPr>
        <w:jc w:val="both"/>
        <w:rPr>
          <w:rFonts w:ascii="Times New Roman" w:hAnsi="Times New Roman"/>
          <w:lang w:val="ru-RU"/>
        </w:rPr>
      </w:pPr>
    </w:p>
    <w:p w:rsidR="008B38CC" w:rsidRPr="006A28B9" w:rsidRDefault="008B38CC" w:rsidP="007D063D">
      <w:pPr>
        <w:jc w:val="center"/>
        <w:rPr>
          <w:rFonts w:ascii="Times New Roman" w:hAnsi="Times New Roman"/>
          <w:b/>
          <w:sz w:val="32"/>
          <w:szCs w:val="32"/>
          <w:lang w:val="sr-Cyrl-CS"/>
        </w:rPr>
      </w:pPr>
      <w:r w:rsidRPr="006A28B9">
        <w:rPr>
          <w:rFonts w:ascii="Times New Roman" w:hAnsi="Times New Roman"/>
          <w:b/>
          <w:sz w:val="32"/>
          <w:szCs w:val="32"/>
          <w:lang w:val="sr-Latn-CS"/>
        </w:rPr>
        <w:t>I</w:t>
      </w:r>
      <w:r w:rsidRPr="006A28B9">
        <w:rPr>
          <w:rFonts w:ascii="Times New Roman" w:hAnsi="Times New Roman"/>
          <w:b/>
          <w:sz w:val="32"/>
          <w:szCs w:val="32"/>
        </w:rPr>
        <w:t>I</w:t>
      </w:r>
      <w:r w:rsidRPr="006A28B9">
        <w:rPr>
          <w:rFonts w:ascii="Times New Roman" w:hAnsi="Times New Roman"/>
          <w:b/>
          <w:sz w:val="32"/>
          <w:szCs w:val="32"/>
          <w:lang w:val="ru-RU"/>
        </w:rPr>
        <w:t xml:space="preserve"> </w:t>
      </w:r>
      <w:r w:rsidRPr="006A28B9">
        <w:rPr>
          <w:rFonts w:ascii="Times New Roman" w:hAnsi="Times New Roman"/>
          <w:b/>
          <w:sz w:val="32"/>
          <w:szCs w:val="32"/>
          <w:lang w:val="sr-Latn-CS"/>
        </w:rPr>
        <w:t xml:space="preserve"> </w:t>
      </w:r>
      <w:r w:rsidRPr="006A28B9">
        <w:rPr>
          <w:rFonts w:ascii="Times New Roman" w:hAnsi="Times New Roman"/>
          <w:b/>
          <w:sz w:val="32"/>
          <w:szCs w:val="32"/>
          <w:lang w:val="sr-Cyrl-CS"/>
        </w:rPr>
        <w:t xml:space="preserve">  ПОЛАЗНЕ ОСНОВЕ ПРОГРАМА</w:t>
      </w:r>
    </w:p>
    <w:p w:rsidR="008B38CC" w:rsidRPr="00467BCF" w:rsidRDefault="008B38CC" w:rsidP="008B38CC">
      <w:pPr>
        <w:autoSpaceDE w:val="0"/>
        <w:autoSpaceDN w:val="0"/>
        <w:adjustRightInd w:val="0"/>
        <w:rPr>
          <w:rFonts w:ascii="Times New Roman" w:eastAsia="Calibri" w:hAnsi="Times New Roman"/>
          <w:b/>
          <w:bCs/>
          <w:i/>
          <w:iCs/>
          <w:lang w:val="ru-RU"/>
        </w:rPr>
      </w:pPr>
    </w:p>
    <w:p w:rsidR="008B38CC" w:rsidRPr="00467BCF" w:rsidRDefault="008B38CC" w:rsidP="008B38CC">
      <w:pPr>
        <w:autoSpaceDE w:val="0"/>
        <w:autoSpaceDN w:val="0"/>
        <w:adjustRightInd w:val="0"/>
        <w:rPr>
          <w:rFonts w:ascii="Times New Roman" w:eastAsia="Calibri" w:hAnsi="Times New Roman"/>
          <w:b/>
          <w:bCs/>
          <w:lang w:val="ru-RU"/>
        </w:rPr>
      </w:pPr>
      <w:r w:rsidRPr="00467BCF">
        <w:rPr>
          <w:rFonts w:ascii="Times New Roman" w:eastAsia="Calibri" w:hAnsi="Times New Roman"/>
          <w:b/>
          <w:bCs/>
          <w:lang w:val="ru-RU"/>
        </w:rPr>
        <w:t>У креирању Предшколског програма ослањали смо се на:</w:t>
      </w:r>
    </w:p>
    <w:p w:rsidR="008B38CC" w:rsidRPr="00467BCF" w:rsidRDefault="008B38CC" w:rsidP="008B38CC">
      <w:pPr>
        <w:autoSpaceDE w:val="0"/>
        <w:autoSpaceDN w:val="0"/>
        <w:adjustRightInd w:val="0"/>
        <w:rPr>
          <w:rFonts w:ascii="Times New Roman" w:eastAsia="Calibri" w:hAnsi="Times New Roman"/>
          <w:lang w:val="ru-RU"/>
        </w:rPr>
      </w:pPr>
      <w:r w:rsidRPr="00467BCF">
        <w:rPr>
          <w:rFonts w:ascii="Times New Roman" w:eastAsia="Calibri" w:hAnsi="Times New Roman"/>
          <w:lang w:val="ru-RU"/>
        </w:rPr>
        <w:t xml:space="preserve">- </w:t>
      </w:r>
      <w:r w:rsidRPr="00467BCF">
        <w:rPr>
          <w:rFonts w:ascii="Times New Roman" w:eastAsia="TimesNewRomanPSMT" w:hAnsi="Times New Roman"/>
          <w:lang w:val="ru-RU"/>
        </w:rPr>
        <w:t xml:space="preserve">Закон о основама система образовања и васпитања </w:t>
      </w:r>
    </w:p>
    <w:p w:rsidR="008B38CC" w:rsidRPr="00467BCF" w:rsidRDefault="008B38CC" w:rsidP="008B38CC">
      <w:pPr>
        <w:autoSpaceDE w:val="0"/>
        <w:autoSpaceDN w:val="0"/>
        <w:adjustRightInd w:val="0"/>
        <w:rPr>
          <w:rFonts w:ascii="Times New Roman" w:eastAsia="Calibri" w:hAnsi="Times New Roman"/>
          <w:lang w:val="ru-RU"/>
        </w:rPr>
      </w:pPr>
      <w:r w:rsidRPr="00467BCF">
        <w:rPr>
          <w:rFonts w:ascii="Times New Roman" w:eastAsia="Calibri" w:hAnsi="Times New Roman"/>
          <w:lang w:val="ru-RU"/>
        </w:rPr>
        <w:t xml:space="preserve">- </w:t>
      </w:r>
      <w:r w:rsidRPr="00467BCF">
        <w:rPr>
          <w:rFonts w:ascii="Times New Roman" w:eastAsia="TimesNewRomanPSMT" w:hAnsi="Times New Roman"/>
          <w:lang w:val="ru-RU"/>
        </w:rPr>
        <w:t xml:space="preserve">Закон о предшколском васпитању и образовању </w:t>
      </w:r>
    </w:p>
    <w:p w:rsidR="008B38CC" w:rsidRPr="00467BCF" w:rsidRDefault="008B38CC" w:rsidP="008B38CC">
      <w:pPr>
        <w:autoSpaceDE w:val="0"/>
        <w:autoSpaceDN w:val="0"/>
        <w:adjustRightInd w:val="0"/>
        <w:rPr>
          <w:rFonts w:ascii="Times New Roman" w:eastAsia="TimesNewRomanPSMT" w:hAnsi="Times New Roman"/>
          <w:lang w:val="ru-RU"/>
        </w:rPr>
      </w:pPr>
      <w:r w:rsidRPr="00467BCF">
        <w:rPr>
          <w:rFonts w:ascii="Times New Roman" w:eastAsia="Calibri" w:hAnsi="Times New Roman"/>
          <w:lang w:val="ru-RU"/>
        </w:rPr>
        <w:t xml:space="preserve">- </w:t>
      </w:r>
      <w:r w:rsidRPr="00467BCF">
        <w:rPr>
          <w:rFonts w:ascii="Times New Roman" w:eastAsia="TimesNewRomanPSMT" w:hAnsi="Times New Roman"/>
          <w:lang w:val="ru-RU"/>
        </w:rPr>
        <w:t xml:space="preserve">Опште основе Предшколског програма </w:t>
      </w:r>
    </w:p>
    <w:p w:rsidR="008B38CC" w:rsidRPr="00467BCF" w:rsidRDefault="008B38CC" w:rsidP="008B38CC">
      <w:pPr>
        <w:autoSpaceDE w:val="0"/>
        <w:autoSpaceDN w:val="0"/>
        <w:adjustRightInd w:val="0"/>
        <w:rPr>
          <w:rFonts w:ascii="Times New Roman" w:eastAsia="Calibri" w:hAnsi="Times New Roman"/>
          <w:lang w:val="ru-RU"/>
        </w:rPr>
      </w:pPr>
      <w:r w:rsidRPr="00467BCF">
        <w:rPr>
          <w:rFonts w:ascii="Times New Roman" w:eastAsia="Calibri" w:hAnsi="Times New Roman"/>
          <w:lang w:val="ru-RU"/>
        </w:rPr>
        <w:t xml:space="preserve">- </w:t>
      </w:r>
      <w:r w:rsidRPr="00467BCF">
        <w:rPr>
          <w:rFonts w:ascii="Times New Roman" w:eastAsia="TimesNewRomanPSMT" w:hAnsi="Times New Roman"/>
          <w:lang w:val="ru-RU"/>
        </w:rPr>
        <w:t>Протокол за заштиту деце од насиља, занемаривања и злостављања</w:t>
      </w:r>
      <w:r w:rsidRPr="00467BCF">
        <w:rPr>
          <w:rFonts w:ascii="Times New Roman" w:eastAsia="Calibri" w:hAnsi="Times New Roman"/>
          <w:lang w:val="ru-RU"/>
        </w:rPr>
        <w:t>;</w:t>
      </w:r>
    </w:p>
    <w:p w:rsidR="008B38CC" w:rsidRPr="00467BCF" w:rsidRDefault="008B38CC" w:rsidP="008B38CC">
      <w:pPr>
        <w:autoSpaceDE w:val="0"/>
        <w:autoSpaceDN w:val="0"/>
        <w:adjustRightInd w:val="0"/>
        <w:rPr>
          <w:rFonts w:ascii="Times New Roman" w:hAnsi="Times New Roman"/>
          <w:lang w:val="ru-RU"/>
        </w:rPr>
      </w:pPr>
      <w:r w:rsidRPr="00467BCF">
        <w:rPr>
          <w:rFonts w:ascii="Times New Roman" w:eastAsia="Calibri" w:hAnsi="Times New Roman"/>
          <w:lang w:val="ru-RU"/>
        </w:rPr>
        <w:t>- З</w:t>
      </w:r>
      <w:r w:rsidRPr="00467BCF">
        <w:rPr>
          <w:rFonts w:ascii="Times New Roman" w:hAnsi="Times New Roman"/>
          <w:lang w:val="ru-RU"/>
        </w:rPr>
        <w:t>акон у области социјалне и здравствене заштите</w:t>
      </w:r>
    </w:p>
    <w:p w:rsidR="008B38CC" w:rsidRPr="00467BCF" w:rsidRDefault="008B38CC" w:rsidP="008B38CC">
      <w:pPr>
        <w:ind w:firstLine="720"/>
        <w:jc w:val="both"/>
        <w:rPr>
          <w:rFonts w:ascii="Times New Roman" w:hAnsi="Times New Roman"/>
          <w:lang w:val="sr-Cyrl-CS"/>
        </w:rPr>
      </w:pPr>
      <w:r w:rsidRPr="00467BCF">
        <w:rPr>
          <w:rFonts w:ascii="Times New Roman" w:hAnsi="Times New Roman"/>
          <w:lang w:val="sr-Cyrl-CS"/>
        </w:rPr>
        <w:t>Према одредби члана 82. Закона о предшколском васпитању и образовању 18</w:t>
      </w:r>
      <w:r w:rsidRPr="00467BCF">
        <w:rPr>
          <w:rFonts w:ascii="Times New Roman" w:hAnsi="Times New Roman"/>
          <w:lang w:val="ru-RU"/>
        </w:rPr>
        <w:t>/</w:t>
      </w:r>
      <w:r w:rsidRPr="00467BCF">
        <w:rPr>
          <w:rFonts w:ascii="Times New Roman" w:hAnsi="Times New Roman"/>
          <w:lang w:val="sr-Cyrl-CS"/>
        </w:rPr>
        <w:t>2010 припремни предшколски програм остварује се као програм припреме за полазак у основну школу у оквиру предшколског васпитања и образовања.</w:t>
      </w:r>
    </w:p>
    <w:p w:rsidR="008B38CC" w:rsidRPr="00467BCF" w:rsidRDefault="008B38CC" w:rsidP="008B38CC">
      <w:pPr>
        <w:ind w:firstLine="720"/>
        <w:jc w:val="both"/>
        <w:rPr>
          <w:rFonts w:ascii="Times New Roman" w:hAnsi="Times New Roman"/>
          <w:lang w:val="sr-Cyrl-CS"/>
        </w:rPr>
      </w:pPr>
      <w:r w:rsidRPr="00467BCF">
        <w:rPr>
          <w:rFonts w:ascii="Times New Roman" w:hAnsi="Times New Roman"/>
          <w:lang w:val="sr-Cyrl-CS"/>
        </w:rPr>
        <w:t>Припремни предшколски програм је део обавезног образовања и васпитања у деветогодишњем трајању, и  биће организован за сву децу рођену од 01.03. 20</w:t>
      </w:r>
      <w:r w:rsidRPr="00467BCF">
        <w:rPr>
          <w:rFonts w:ascii="Times New Roman" w:hAnsi="Times New Roman"/>
          <w:lang w:val="ru-RU"/>
        </w:rPr>
        <w:t>1</w:t>
      </w:r>
      <w:r w:rsidR="004C1C91" w:rsidRPr="00467BCF">
        <w:rPr>
          <w:rFonts w:ascii="Times New Roman" w:hAnsi="Times New Roman"/>
        </w:rPr>
        <w:t>4</w:t>
      </w:r>
      <w:r w:rsidRPr="00467BCF">
        <w:rPr>
          <w:rFonts w:ascii="Times New Roman" w:hAnsi="Times New Roman"/>
          <w:lang w:val="sr-Cyrl-CS"/>
        </w:rPr>
        <w:t>. до 01. 03. 20</w:t>
      </w:r>
      <w:r w:rsidRPr="00467BCF">
        <w:rPr>
          <w:rFonts w:ascii="Times New Roman" w:hAnsi="Times New Roman"/>
          <w:lang w:val="ru-RU"/>
        </w:rPr>
        <w:t>1</w:t>
      </w:r>
      <w:r w:rsidR="004C1C91" w:rsidRPr="00467BCF">
        <w:rPr>
          <w:rFonts w:ascii="Times New Roman" w:hAnsi="Times New Roman"/>
        </w:rPr>
        <w:t>5</w:t>
      </w:r>
      <w:r w:rsidRPr="00467BCF">
        <w:rPr>
          <w:rFonts w:ascii="Times New Roman" w:hAnsi="Times New Roman"/>
          <w:lang w:val="sr-Cyrl-CS"/>
        </w:rPr>
        <w:t>. године.</w:t>
      </w:r>
    </w:p>
    <w:p w:rsidR="008B38CC" w:rsidRPr="00467BCF" w:rsidRDefault="008B38CC" w:rsidP="008B38CC">
      <w:pPr>
        <w:ind w:firstLine="720"/>
        <w:jc w:val="both"/>
        <w:rPr>
          <w:rFonts w:ascii="Times New Roman" w:hAnsi="Times New Roman"/>
          <w:lang w:val="sr-Cyrl-CS"/>
        </w:rPr>
      </w:pPr>
      <w:r w:rsidRPr="00467BCF">
        <w:rPr>
          <w:rFonts w:ascii="Times New Roman" w:hAnsi="Times New Roman"/>
          <w:lang w:val="sr-Cyrl-CS"/>
        </w:rPr>
        <w:t xml:space="preserve">Чланом </w:t>
      </w:r>
      <w:r w:rsidRPr="00467BCF">
        <w:rPr>
          <w:rFonts w:ascii="Times New Roman" w:hAnsi="Times New Roman"/>
          <w:lang w:val="ru-RU"/>
        </w:rPr>
        <w:t>97</w:t>
      </w:r>
      <w:r w:rsidRPr="00467BCF">
        <w:rPr>
          <w:rFonts w:ascii="Times New Roman" w:hAnsi="Times New Roman"/>
          <w:lang w:val="sr-Cyrl-CS"/>
        </w:rPr>
        <w:t>. истог закона дефинисан је упис деце старости од пет и по, до шест и по година у припремну групу ради похађања припремног предшколског програма.</w:t>
      </w:r>
    </w:p>
    <w:p w:rsidR="008B38CC" w:rsidRPr="00467BCF" w:rsidRDefault="008B38CC" w:rsidP="008B38CC">
      <w:pPr>
        <w:ind w:firstLine="720"/>
        <w:jc w:val="both"/>
        <w:rPr>
          <w:rFonts w:ascii="Times New Roman" w:hAnsi="Times New Roman"/>
          <w:lang w:val="sr-Cyrl-CS"/>
        </w:rPr>
      </w:pPr>
      <w:r w:rsidRPr="00467BCF">
        <w:rPr>
          <w:rFonts w:ascii="Times New Roman" w:hAnsi="Times New Roman"/>
          <w:lang w:val="sr-Cyrl-CS"/>
        </w:rPr>
        <w:t>Законом је предвиђено да се издају јавне исправе о похађању припремног програма и то: преводница о преласку из једног у други вртић и уверење о завршеном припремном програму.</w:t>
      </w:r>
    </w:p>
    <w:p w:rsidR="008B38CC" w:rsidRPr="00467BCF" w:rsidRDefault="008B38CC" w:rsidP="008B38CC">
      <w:pPr>
        <w:ind w:firstLine="720"/>
        <w:jc w:val="both"/>
        <w:rPr>
          <w:rFonts w:ascii="Times New Roman" w:hAnsi="Times New Roman"/>
          <w:lang w:val="ru-RU"/>
        </w:rPr>
      </w:pPr>
      <w:r w:rsidRPr="00467BCF">
        <w:rPr>
          <w:rFonts w:ascii="Times New Roman" w:hAnsi="Times New Roman"/>
          <w:lang w:val="ru-RU"/>
        </w:rPr>
        <w:t>При планирању материјалних средстава неопходних за реализацију програмских задатака садржаних у предшколском програму Установе и несметано функционисање Установе, полази се од:</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 xml:space="preserve">- броја деце уписане у Установу </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 xml:space="preserve">- формираних васпитних група </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 xml:space="preserve">- броја запослених </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 xml:space="preserve">- материјалних трошкова, текућег и инвестиционог одржавања, набавке опреме,  </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 xml:space="preserve">   дидактичког и потрошног материјала, средстава и опреме, исхране и других </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 xml:space="preserve">   потреба Установе разрађених кроз финансијски план. </w:t>
      </w:r>
    </w:p>
    <w:p w:rsidR="008B38CC" w:rsidRPr="00467BCF" w:rsidRDefault="008B38CC" w:rsidP="008B38CC">
      <w:pPr>
        <w:ind w:firstLine="720"/>
        <w:jc w:val="both"/>
        <w:rPr>
          <w:rFonts w:ascii="Times New Roman" w:hAnsi="Times New Roman"/>
          <w:lang w:val="ru-RU"/>
        </w:rPr>
      </w:pPr>
      <w:r w:rsidRPr="00467BCF">
        <w:rPr>
          <w:rFonts w:ascii="Times New Roman" w:hAnsi="Times New Roman"/>
          <w:lang w:val="ru-RU"/>
        </w:rPr>
        <w:t xml:space="preserve">Организација васпитно-образовног рада у нашој установи усмерена је општим циљем предшколског васпитања и образовања, којег можемо дефинисати као: настојање да дете препозна себе, овлада собом, сазнаје свет око себе делујући на њега, развија односе са другима стицањем искуства о њима.  </w:t>
      </w:r>
    </w:p>
    <w:p w:rsidR="008B38CC" w:rsidRPr="00467BCF" w:rsidRDefault="008B38CC" w:rsidP="008B38CC">
      <w:pPr>
        <w:ind w:firstLine="720"/>
        <w:jc w:val="both"/>
        <w:rPr>
          <w:rFonts w:ascii="Times New Roman" w:hAnsi="Times New Roman"/>
          <w:lang w:val="ru-RU"/>
        </w:rPr>
      </w:pPr>
      <w:r w:rsidRPr="00467BCF">
        <w:rPr>
          <w:rFonts w:ascii="Times New Roman" w:hAnsi="Times New Roman"/>
          <w:lang w:val="ru-RU"/>
        </w:rPr>
        <w:t xml:space="preserve"> Основна начела, којима ћемо се у планирању активности, односно садржаја целокупне делатности Установе руководити: </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 активност детета у васпитном процесу;</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 јединство васпитања и неге детета;</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 програмски садржаји се флексибилно схватају и у функцији су развоја детета (мењају се у зависности састава групе, специфичности ситуације  и сл); осим тога, уважава се особеност ритма развоја сваког појединог детета, што подразумева индивидуализацију рада;</w:t>
      </w:r>
    </w:p>
    <w:p w:rsidR="008B38CC" w:rsidRPr="00467BCF" w:rsidRDefault="008B38CC" w:rsidP="008B38CC">
      <w:pPr>
        <w:jc w:val="both"/>
        <w:rPr>
          <w:rFonts w:ascii="Times New Roman" w:hAnsi="Times New Roman"/>
          <w:lang w:val="ru-RU"/>
        </w:rPr>
      </w:pPr>
      <w:r w:rsidRPr="00467BCF">
        <w:rPr>
          <w:rFonts w:ascii="Times New Roman" w:hAnsi="Times New Roman"/>
          <w:lang w:val="ru-RU"/>
        </w:rPr>
        <w:lastRenderedPageBreak/>
        <w:t xml:space="preserve">- посебно место у васпитној средини детета припада игри, која треба да омогући довољно доживљаја и искустава за формирање појмова, као и за стваралачко изражавање детета. </w:t>
      </w:r>
    </w:p>
    <w:p w:rsidR="008B38CC" w:rsidRPr="00467BCF" w:rsidRDefault="008B38CC" w:rsidP="008B38CC">
      <w:pPr>
        <w:ind w:firstLine="720"/>
        <w:jc w:val="both"/>
        <w:rPr>
          <w:rFonts w:ascii="Times New Roman" w:hAnsi="Times New Roman"/>
          <w:lang w:val="ru-RU"/>
        </w:rPr>
      </w:pPr>
      <w:r w:rsidRPr="00467BCF">
        <w:rPr>
          <w:rFonts w:ascii="Times New Roman" w:hAnsi="Times New Roman"/>
        </w:rPr>
        <w:t>O</w:t>
      </w:r>
      <w:r w:rsidRPr="00467BCF">
        <w:rPr>
          <w:rFonts w:ascii="Times New Roman" w:hAnsi="Times New Roman"/>
          <w:lang w:val="ru-RU"/>
        </w:rPr>
        <w:t>перационализација и реализација циљева васпитно-образовног рада, у складу са наведеним начелима, биће поткрепљена одговарајућом стручном литературом која ће се набављати током године, као и стручним усавршавањима која ће бити организована.</w:t>
      </w:r>
    </w:p>
    <w:p w:rsidR="008B38CC" w:rsidRPr="00467BCF" w:rsidRDefault="008B38CC" w:rsidP="008B38CC">
      <w:pPr>
        <w:ind w:firstLine="720"/>
        <w:jc w:val="both"/>
        <w:rPr>
          <w:rFonts w:ascii="Times New Roman" w:hAnsi="Times New Roman"/>
          <w:lang w:val="ru-RU"/>
        </w:rPr>
      </w:pPr>
    </w:p>
    <w:p w:rsidR="008B38CC" w:rsidRPr="006A28B9" w:rsidRDefault="008B38CC" w:rsidP="008B38CC">
      <w:pPr>
        <w:jc w:val="center"/>
        <w:rPr>
          <w:rFonts w:ascii="Times New Roman" w:hAnsi="Times New Roman"/>
          <w:b/>
          <w:sz w:val="32"/>
          <w:szCs w:val="32"/>
          <w:lang w:val="sr-Cyrl-CS"/>
        </w:rPr>
      </w:pPr>
      <w:r w:rsidRPr="006A28B9">
        <w:rPr>
          <w:rFonts w:ascii="Times New Roman" w:hAnsi="Times New Roman"/>
          <w:b/>
          <w:sz w:val="32"/>
          <w:szCs w:val="32"/>
          <w:lang w:val="sr-Latn-CS"/>
        </w:rPr>
        <w:t xml:space="preserve">III </w:t>
      </w:r>
      <w:r w:rsidRPr="006A28B9">
        <w:rPr>
          <w:rFonts w:ascii="Times New Roman" w:hAnsi="Times New Roman"/>
          <w:b/>
          <w:sz w:val="32"/>
          <w:szCs w:val="32"/>
          <w:lang w:val="ru-RU"/>
        </w:rPr>
        <w:t>МАТЕРИЈАЛНИ УСЛОВИ</w:t>
      </w:r>
      <w:r w:rsidRPr="006A28B9">
        <w:rPr>
          <w:rFonts w:ascii="Times New Roman" w:hAnsi="Times New Roman"/>
          <w:b/>
          <w:sz w:val="32"/>
          <w:szCs w:val="32"/>
          <w:lang w:val="sr-Cyrl-CS"/>
        </w:rPr>
        <w:t xml:space="preserve">  </w:t>
      </w:r>
    </w:p>
    <w:p w:rsidR="008B38CC" w:rsidRPr="00467BCF" w:rsidRDefault="008B38CC" w:rsidP="008B38CC">
      <w:pPr>
        <w:jc w:val="both"/>
        <w:rPr>
          <w:rFonts w:ascii="Times New Roman" w:hAnsi="Times New Roman"/>
          <w:u w:val="single"/>
          <w:lang w:val="ru-RU"/>
        </w:rPr>
      </w:pPr>
    </w:p>
    <w:p w:rsidR="008B38CC" w:rsidRPr="00467BCF" w:rsidRDefault="008B38CC" w:rsidP="008B38CC">
      <w:pPr>
        <w:ind w:firstLine="720"/>
        <w:jc w:val="both"/>
        <w:rPr>
          <w:rFonts w:ascii="Times New Roman" w:hAnsi="Times New Roman"/>
          <w:lang w:val="sr-Cyrl-CS"/>
        </w:rPr>
      </w:pPr>
      <w:r w:rsidRPr="00467BCF">
        <w:rPr>
          <w:rFonts w:ascii="Times New Roman" w:hAnsi="Times New Roman"/>
          <w:lang w:val="sr-Cyrl-CS"/>
        </w:rPr>
        <w:t xml:space="preserve">Делатност у оквиру предшколског васпитања и образовања изводиће се у школском објекту у </w:t>
      </w:r>
      <w:r w:rsidRPr="00467BCF">
        <w:rPr>
          <w:rFonts w:ascii="Times New Roman" w:hAnsi="Times New Roman"/>
          <w:lang w:val="sr-Latn-CS"/>
        </w:rPr>
        <w:t>Великој Греди</w:t>
      </w:r>
      <w:r w:rsidRPr="00467BCF">
        <w:rPr>
          <w:rFonts w:ascii="Times New Roman" w:hAnsi="Times New Roman"/>
          <w:lang w:val="ru-RU"/>
        </w:rPr>
        <w:t>.</w:t>
      </w:r>
      <w:r w:rsidRPr="00467BCF">
        <w:rPr>
          <w:rFonts w:ascii="Times New Roman" w:hAnsi="Times New Roman"/>
          <w:lang w:val="sr-Cyrl-CS"/>
        </w:rPr>
        <w:t xml:space="preserve"> </w:t>
      </w:r>
    </w:p>
    <w:p w:rsidR="008B38CC" w:rsidRPr="00467BCF" w:rsidRDefault="008B38CC" w:rsidP="008B38CC">
      <w:pPr>
        <w:ind w:firstLine="720"/>
        <w:jc w:val="both"/>
        <w:rPr>
          <w:rFonts w:ascii="Times New Roman" w:hAnsi="Times New Roman"/>
          <w:lang w:val="ru-RU"/>
        </w:rPr>
      </w:pPr>
      <w:r w:rsidRPr="00467BCF">
        <w:rPr>
          <w:rFonts w:ascii="Times New Roman" w:hAnsi="Times New Roman"/>
          <w:lang w:val="ru-RU"/>
        </w:rPr>
        <w:t xml:space="preserve">Просторно и материјално окружење у великој мери утиче на когнитивни, социјални, емоцијални и телесни развој деце, стога оно мора бити креирано по мери детета.Такво окружење значи нудити деци различите развојне материјале, задатке и ситуације које код деце подстичу развој кроз самостално и групно истраживање. Установа ће и убудуће радити на организовању простора и на стварању свести о важности квалитетног просторног уређења.То значи да ће Установа радити на томе да се свако дете осећа добродошло и да је за нас свако дете и његова породица битан члан наше Устнове. Безбедна средина омогућава да се деца слободно крећу, самостално бирају и истражују. Намештај је својом величином примерен телесној грађи детета. </w:t>
      </w:r>
    </w:p>
    <w:p w:rsidR="008B38CC" w:rsidRPr="00467BCF" w:rsidRDefault="008B38CC" w:rsidP="008B38CC">
      <w:pPr>
        <w:ind w:firstLine="720"/>
        <w:jc w:val="both"/>
        <w:rPr>
          <w:rFonts w:ascii="Times New Roman" w:hAnsi="Times New Roman"/>
          <w:lang w:val="ru-RU"/>
        </w:rPr>
      </w:pPr>
      <w:r w:rsidRPr="00467BCF">
        <w:rPr>
          <w:rFonts w:ascii="Times New Roman" w:hAnsi="Times New Roman"/>
          <w:lang w:val="ru-RU"/>
        </w:rPr>
        <w:t xml:space="preserve">Дидактичка средства, АВ средства и остали материјали за рад и игру су набављани у складу са узрастом и  бројем деце, развојним потребама и условима које пружа простор. Васпитач овде даје сопствени печат и израз у складу са карактеристикама своје групе. </w:t>
      </w:r>
    </w:p>
    <w:p w:rsidR="008B38CC" w:rsidRPr="00467BCF" w:rsidRDefault="008B38CC" w:rsidP="008B38CC">
      <w:pPr>
        <w:ind w:firstLine="720"/>
        <w:jc w:val="both"/>
        <w:rPr>
          <w:rFonts w:ascii="Times New Roman" w:hAnsi="Times New Roman"/>
          <w:lang w:val="sr-Cyrl-CS"/>
        </w:rPr>
      </w:pPr>
      <w:r w:rsidRPr="00467BCF">
        <w:rPr>
          <w:rFonts w:ascii="Times New Roman" w:hAnsi="Times New Roman"/>
          <w:lang w:val="ru-RU"/>
        </w:rPr>
        <w:t>У раду са децом предшколског узраста користи се радна соба, двориште, фискултурна сала, библиотека, трпезарија, холови и тоалет</w:t>
      </w:r>
      <w:r w:rsidRPr="00467BCF">
        <w:rPr>
          <w:rFonts w:ascii="Times New Roman" w:hAnsi="Times New Roman"/>
          <w:lang w:val="sr-Cyrl-CS"/>
        </w:rPr>
        <w:t xml:space="preserve">. Грејање је као и у целој школи плинским пећима. Све просторије су опремљене наменским инвентаром за рад са децом. Подстицање </w:t>
      </w:r>
      <w:r w:rsidRPr="00467BCF">
        <w:rPr>
          <w:rFonts w:ascii="Times New Roman" w:hAnsi="Times New Roman"/>
          <w:lang w:val="ru-RU"/>
        </w:rPr>
        <w:t>телесног развоја деце од велике је важности за дететов целокупан развој.</w:t>
      </w:r>
      <w:r w:rsidRPr="00467BCF">
        <w:rPr>
          <w:rFonts w:ascii="Times New Roman" w:hAnsi="Times New Roman"/>
          <w:lang w:val="sr-Cyrl-CS"/>
        </w:rPr>
        <w:t xml:space="preserve"> За правилно подстицање дететовог телесног развоја уређено је школско двориште са разноврсним справама ( љуљашке, клацкалице, ракета, пењалице, тобоган, замак Пепељуга, вртешка) и фискултурна сала која је опремљена  различитим средствима и реквизитима.</w:t>
      </w:r>
    </w:p>
    <w:p w:rsidR="008B38CC" w:rsidRPr="00467BCF" w:rsidRDefault="008B38CC" w:rsidP="008B38CC">
      <w:pPr>
        <w:jc w:val="both"/>
        <w:rPr>
          <w:rFonts w:ascii="Times New Roman" w:hAnsi="Times New Roman"/>
          <w:u w:val="single"/>
          <w:lang w:val="sr-Cyrl-CS"/>
        </w:rPr>
      </w:pPr>
    </w:p>
    <w:p w:rsidR="008B38CC" w:rsidRPr="00467BCF" w:rsidRDefault="008B38CC" w:rsidP="008B38CC">
      <w:pPr>
        <w:jc w:val="both"/>
        <w:rPr>
          <w:rFonts w:ascii="Times New Roman" w:hAnsi="Times New Roman"/>
          <w:u w:val="single"/>
          <w:lang w:val="sr-Cyrl-CS"/>
        </w:rPr>
      </w:pPr>
    </w:p>
    <w:p w:rsidR="008B38CC" w:rsidRPr="007D063D" w:rsidRDefault="008B38CC" w:rsidP="007D063D">
      <w:pPr>
        <w:ind w:firstLine="720"/>
        <w:rPr>
          <w:rFonts w:ascii="Times New Roman" w:hAnsi="Times New Roman"/>
          <w:b/>
          <w:u w:val="single"/>
          <w:lang w:val="ru-RU"/>
        </w:rPr>
      </w:pPr>
      <w:r w:rsidRPr="007D063D">
        <w:rPr>
          <w:rFonts w:ascii="Times New Roman" w:hAnsi="Times New Roman"/>
          <w:b/>
          <w:lang w:val="ru-RU"/>
        </w:rPr>
        <w:t xml:space="preserve">3.1. </w:t>
      </w:r>
      <w:r w:rsidRPr="007D063D">
        <w:rPr>
          <w:rFonts w:ascii="Times New Roman" w:hAnsi="Times New Roman"/>
          <w:b/>
          <w:u w:val="single"/>
          <w:lang w:val="ru-RU"/>
        </w:rPr>
        <w:t>СТАЊЕ ОПРЕМЉЕНОСТИ УСТАНОВЕ</w:t>
      </w:r>
    </w:p>
    <w:p w:rsidR="008B38CC" w:rsidRPr="00467BCF" w:rsidRDefault="008B38CC" w:rsidP="008B38CC">
      <w:pPr>
        <w:rPr>
          <w:rFonts w:ascii="Times New Roman" w:hAnsi="Times New Roman"/>
          <w:lang w:val="ru-RU"/>
        </w:rPr>
      </w:pP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 xml:space="preserve">Радна соба садржи довољан број столова и столичица за децу, ормане и полице за дидактички материјал, кутак за игролике активности, играчке, дидактички материјал, рачунар. </w:t>
      </w: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Испред радне соба, у холу налази се пано за родитеље и чивилуци за одлагање дечје одеће.</w:t>
      </w: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Васпитач у раду са децом припремне предшколске групе користи фискултурну салу за активности физичког васпитања и реализацију различитих приредби. Сала је опремљене справама и реквизитима за физичко васпитање. У оквиру радне собе постоји кутак библиотеке са стручном и дечјом литературом.</w:t>
      </w: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 xml:space="preserve">Дворишта вртића садржи: травнате и бетонске површине.као и горе поменуте справе.  </w:t>
      </w:r>
    </w:p>
    <w:p w:rsidR="008B38CC" w:rsidRDefault="008B38CC" w:rsidP="008B38CC">
      <w:pPr>
        <w:autoSpaceDE w:val="0"/>
        <w:autoSpaceDN w:val="0"/>
        <w:adjustRightInd w:val="0"/>
        <w:jc w:val="both"/>
        <w:rPr>
          <w:rFonts w:ascii="Times New Roman" w:eastAsia="Calibri" w:hAnsi="Times New Roman"/>
          <w:lang w:val="ru-RU"/>
        </w:rPr>
      </w:pPr>
    </w:p>
    <w:p w:rsidR="007D063D" w:rsidRPr="00467BCF" w:rsidRDefault="007D063D" w:rsidP="008B38CC">
      <w:pPr>
        <w:autoSpaceDE w:val="0"/>
        <w:autoSpaceDN w:val="0"/>
        <w:adjustRightInd w:val="0"/>
        <w:jc w:val="both"/>
        <w:rPr>
          <w:rFonts w:ascii="Times New Roman" w:eastAsia="Calibri" w:hAnsi="Times New Roman"/>
          <w:lang w:val="ru-RU"/>
        </w:rPr>
      </w:pPr>
    </w:p>
    <w:p w:rsidR="008B38CC" w:rsidRPr="007D063D" w:rsidRDefault="008B38CC" w:rsidP="007D063D">
      <w:pPr>
        <w:autoSpaceDE w:val="0"/>
        <w:autoSpaceDN w:val="0"/>
        <w:adjustRightInd w:val="0"/>
        <w:ind w:firstLine="720"/>
        <w:rPr>
          <w:rFonts w:ascii="Times New Roman" w:eastAsia="Calibri" w:hAnsi="Times New Roman"/>
          <w:b/>
          <w:bCs/>
          <w:u w:val="single"/>
          <w:lang w:val="ru-RU"/>
        </w:rPr>
      </w:pPr>
      <w:r w:rsidRPr="007D063D">
        <w:rPr>
          <w:rFonts w:ascii="Times New Roman" w:eastAsia="Calibri" w:hAnsi="Times New Roman"/>
          <w:b/>
          <w:bCs/>
          <w:u w:val="single"/>
          <w:lang w:val="ru-RU"/>
        </w:rPr>
        <w:lastRenderedPageBreak/>
        <w:t>3.2.</w:t>
      </w:r>
      <w:r w:rsidR="006A28B9">
        <w:rPr>
          <w:rFonts w:ascii="Times New Roman" w:eastAsia="Calibri" w:hAnsi="Times New Roman"/>
          <w:b/>
          <w:bCs/>
          <w:u w:val="single"/>
          <w:lang w:val="ru-RU"/>
        </w:rPr>
        <w:t xml:space="preserve"> </w:t>
      </w:r>
      <w:r w:rsidRPr="007D063D">
        <w:rPr>
          <w:rFonts w:ascii="Times New Roman" w:eastAsia="Calibri" w:hAnsi="Times New Roman"/>
          <w:b/>
          <w:bCs/>
          <w:u w:val="single"/>
          <w:lang w:val="ru-RU"/>
        </w:rPr>
        <w:t>СРЕДСТВА ЗА РЕАЛИЗАЦИЈУ ВАСПИТНО – ОБРАЗОВНОГ РАДА</w:t>
      </w:r>
    </w:p>
    <w:p w:rsidR="008B38CC" w:rsidRPr="00467BCF" w:rsidRDefault="008B38CC" w:rsidP="008B38CC">
      <w:pPr>
        <w:autoSpaceDE w:val="0"/>
        <w:autoSpaceDN w:val="0"/>
        <w:adjustRightInd w:val="0"/>
        <w:jc w:val="both"/>
        <w:rPr>
          <w:rFonts w:ascii="Times New Roman" w:eastAsia="Calibri" w:hAnsi="Times New Roman"/>
          <w:bCs/>
          <w:u w:val="single"/>
          <w:lang w:val="ru-RU"/>
        </w:rPr>
      </w:pP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У вртићу постоје следеће играчке: разна возила различитих величина, лутке (обичне и гињол), модели животиња од пластике, крупни конструктори, слагалице,</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уметаљке, сетови (кухиње, пијаце), сликовнице, бојице.</w:t>
      </w: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Од средстава за физичко васпитање постоје:струњаче, лопте и обручи различитих величина, чуњеви, шведски сандук, шведске клупе, ниске лестве, сунђерасти елементи за полигон, палице, вијаче,роло мердевине, купе, вишенаменске препоне, атлетске препоне, пешачки баланс плочице.</w:t>
      </w: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 xml:space="preserve">Из школске библиотеке у раду са децом предшколског узраста користимо таблете, сликовнице, енциклопедије. </w:t>
      </w: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Васпитна група опремљена је и Орфов инструментаријумом (звечка, штапићи, триангл, кастањете,прапорци, чинеле, даире) ,лутке (обичне,гињол лутке), сетови(кухиње, доктора), играчке на точковима (возила различитих величина), ситни и крупни конструктори од пластике, модели животиња од пластике, лото игре са различитом тематиком (саобраћај, превозна средства), крупније мозаик боцке, прибор за ликовно васпитање и радни листови који се набављају у сарадњи са родитељима,</w:t>
      </w: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 xml:space="preserve">За саобраћајне активности, савладавање вожње бицикла по полигону имамо дечији бицикл са кацигом. </w:t>
      </w: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Група располаже потребним потрошним материјалом и дидактичким средствима који су у функцији подстицања дечијег развоја, а њихов број, врста и намена прилагођени су потребама васпитно-образовног рада.</w:t>
      </w:r>
    </w:p>
    <w:p w:rsidR="008B38CC" w:rsidRPr="00467BCF" w:rsidRDefault="008B38CC" w:rsidP="008B38CC">
      <w:pPr>
        <w:autoSpaceDE w:val="0"/>
        <w:autoSpaceDN w:val="0"/>
        <w:adjustRightInd w:val="0"/>
        <w:ind w:firstLine="720"/>
        <w:jc w:val="both"/>
        <w:rPr>
          <w:rFonts w:ascii="Times New Roman" w:eastAsia="Calibri" w:hAnsi="Times New Roman"/>
          <w:bCs/>
          <w:lang w:val="ru-RU"/>
        </w:rPr>
      </w:pPr>
      <w:r w:rsidRPr="00467BCF">
        <w:rPr>
          <w:rFonts w:ascii="Times New Roman" w:eastAsia="Calibri" w:hAnsi="Times New Roman"/>
          <w:bCs/>
          <w:lang w:val="ru-RU"/>
        </w:rPr>
        <w:t>Побољшавање услова рада, обнављање основне опреме и средстава за васпитно-образовни рад, представљају стални задатак Установе</w:t>
      </w:r>
    </w:p>
    <w:p w:rsidR="008B38CC" w:rsidRPr="00467BCF" w:rsidRDefault="008B38CC" w:rsidP="008B38CC">
      <w:pPr>
        <w:autoSpaceDE w:val="0"/>
        <w:autoSpaceDN w:val="0"/>
        <w:adjustRightInd w:val="0"/>
        <w:rPr>
          <w:rFonts w:ascii="Times New Roman" w:eastAsia="Calibri" w:hAnsi="Times New Roman"/>
          <w:b/>
          <w:bCs/>
          <w:lang w:val="ru-RU"/>
        </w:rPr>
      </w:pPr>
    </w:p>
    <w:p w:rsidR="008B38CC" w:rsidRPr="007D063D" w:rsidRDefault="008B38CC" w:rsidP="007D063D">
      <w:pPr>
        <w:autoSpaceDE w:val="0"/>
        <w:autoSpaceDN w:val="0"/>
        <w:adjustRightInd w:val="0"/>
        <w:ind w:firstLine="360"/>
        <w:rPr>
          <w:rFonts w:ascii="Times New Roman" w:eastAsia="Calibri" w:hAnsi="Times New Roman"/>
          <w:b/>
          <w:bCs/>
          <w:u w:val="single"/>
        </w:rPr>
      </w:pPr>
      <w:r w:rsidRPr="007D063D">
        <w:rPr>
          <w:rFonts w:ascii="Times New Roman" w:eastAsia="Calibri" w:hAnsi="Times New Roman"/>
          <w:b/>
          <w:bCs/>
        </w:rPr>
        <w:t xml:space="preserve">3.3. </w:t>
      </w:r>
      <w:r w:rsidRPr="007D063D">
        <w:rPr>
          <w:rFonts w:ascii="Times New Roman" w:eastAsia="Calibri" w:hAnsi="Times New Roman"/>
          <w:b/>
          <w:bCs/>
          <w:u w:val="single"/>
        </w:rPr>
        <w:t>ЗАДАЦИ УНАПРЕЂИВАЊА  МАТЕРИЈАЛНИХ УСЛОВА РАДА</w:t>
      </w:r>
    </w:p>
    <w:p w:rsidR="008B38CC" w:rsidRPr="00467BCF" w:rsidRDefault="008B38CC" w:rsidP="008B38CC">
      <w:pPr>
        <w:autoSpaceDE w:val="0"/>
        <w:autoSpaceDN w:val="0"/>
        <w:adjustRightInd w:val="0"/>
        <w:rPr>
          <w:rFonts w:ascii="Times New Roman" w:eastAsia="Calibri" w:hAnsi="Times New Roman"/>
          <w:bCs/>
        </w:rPr>
      </w:pPr>
    </w:p>
    <w:p w:rsidR="008B38CC" w:rsidRPr="00467BCF" w:rsidRDefault="008B38CC" w:rsidP="008B38CC">
      <w:pPr>
        <w:pStyle w:val="ListParagraph"/>
        <w:numPr>
          <w:ilvl w:val="0"/>
          <w:numId w:val="1"/>
        </w:numPr>
        <w:autoSpaceDE w:val="0"/>
        <w:autoSpaceDN w:val="0"/>
        <w:adjustRightInd w:val="0"/>
        <w:jc w:val="both"/>
        <w:rPr>
          <w:rFonts w:ascii="Times New Roman" w:eastAsia="Calibri" w:hAnsi="Times New Roman"/>
          <w:bCs/>
          <w:lang w:val="ru-RU"/>
        </w:rPr>
      </w:pPr>
      <w:r w:rsidRPr="00467BCF">
        <w:rPr>
          <w:rFonts w:ascii="Times New Roman" w:eastAsia="Calibri" w:hAnsi="Times New Roman"/>
          <w:bCs/>
          <w:lang w:val="ru-RU"/>
        </w:rPr>
        <w:t xml:space="preserve">Радити на стварању окружења у којем се дете осећа сигурно и добродошло, окружити га топлином, разумевањем, саосећањем – створити окружење у којем се поштује особеност сваког детета – окружење у којем ће дете слободно изнети своје мишљење и идеје, своја осећања и жеље; </w:t>
      </w:r>
    </w:p>
    <w:p w:rsidR="008B38CC" w:rsidRPr="00467BCF" w:rsidRDefault="008B38CC" w:rsidP="008B38CC">
      <w:pPr>
        <w:pStyle w:val="ListParagraph"/>
        <w:numPr>
          <w:ilvl w:val="0"/>
          <w:numId w:val="1"/>
        </w:numPr>
        <w:autoSpaceDE w:val="0"/>
        <w:autoSpaceDN w:val="0"/>
        <w:adjustRightInd w:val="0"/>
        <w:jc w:val="both"/>
        <w:rPr>
          <w:rFonts w:ascii="Times New Roman" w:eastAsia="Calibri" w:hAnsi="Times New Roman"/>
          <w:bCs/>
          <w:lang w:val="ru-RU"/>
        </w:rPr>
      </w:pPr>
      <w:r w:rsidRPr="00467BCF">
        <w:rPr>
          <w:rFonts w:ascii="Times New Roman" w:eastAsia="Calibri" w:hAnsi="Times New Roman"/>
          <w:bCs/>
          <w:lang w:val="ru-RU"/>
        </w:rPr>
        <w:t>Систематски радити током целе године на подизању квалитета и услова дететовог боравка у вртићу кроз уређење простора радне собе, дворишта и обнови дидактичког материјала</w:t>
      </w:r>
    </w:p>
    <w:p w:rsidR="008B38CC" w:rsidRPr="00467BCF" w:rsidRDefault="008B38CC" w:rsidP="008B38CC">
      <w:pPr>
        <w:pStyle w:val="ListParagraph"/>
        <w:numPr>
          <w:ilvl w:val="0"/>
          <w:numId w:val="1"/>
        </w:numPr>
        <w:autoSpaceDE w:val="0"/>
        <w:autoSpaceDN w:val="0"/>
        <w:adjustRightInd w:val="0"/>
        <w:jc w:val="both"/>
        <w:rPr>
          <w:rFonts w:ascii="Times New Roman" w:eastAsia="Calibri" w:hAnsi="Times New Roman"/>
          <w:sz w:val="23"/>
          <w:szCs w:val="23"/>
          <w:lang w:val="ru-RU"/>
        </w:rPr>
      </w:pPr>
      <w:r w:rsidRPr="00467BCF">
        <w:rPr>
          <w:rFonts w:ascii="Times New Roman" w:eastAsia="Calibri" w:hAnsi="Times New Roman"/>
          <w:bCs/>
          <w:lang w:val="ru-RU"/>
        </w:rPr>
        <w:t>Посебну пажњу  посветити одржавању и поправљању свих постојећих средстава рада;</w:t>
      </w:r>
    </w:p>
    <w:p w:rsidR="008B38CC" w:rsidRPr="00467BCF" w:rsidRDefault="008B38CC" w:rsidP="008B38CC">
      <w:pPr>
        <w:pStyle w:val="ListParagraph"/>
        <w:numPr>
          <w:ilvl w:val="0"/>
          <w:numId w:val="1"/>
        </w:numPr>
        <w:autoSpaceDE w:val="0"/>
        <w:autoSpaceDN w:val="0"/>
        <w:adjustRightInd w:val="0"/>
        <w:jc w:val="both"/>
        <w:rPr>
          <w:rFonts w:ascii="Times New Roman" w:eastAsia="Calibri" w:hAnsi="Times New Roman"/>
          <w:sz w:val="23"/>
          <w:szCs w:val="23"/>
          <w:lang w:val="ru-RU"/>
        </w:rPr>
      </w:pPr>
      <w:r w:rsidRPr="00467BCF">
        <w:rPr>
          <w:rFonts w:ascii="Times New Roman" w:eastAsia="Calibri" w:hAnsi="Times New Roman"/>
          <w:bCs/>
          <w:lang w:val="ru-RU"/>
        </w:rPr>
        <w:t>Уређивати двориште, оплеменити зелене површине адекватним садницама;</w:t>
      </w:r>
    </w:p>
    <w:p w:rsidR="008B38CC" w:rsidRPr="00467BCF" w:rsidRDefault="008B38CC" w:rsidP="008B38CC">
      <w:pPr>
        <w:pStyle w:val="ListParagraph"/>
        <w:numPr>
          <w:ilvl w:val="0"/>
          <w:numId w:val="1"/>
        </w:numPr>
        <w:jc w:val="both"/>
        <w:rPr>
          <w:rFonts w:ascii="Times New Roman" w:hAnsi="Times New Roman"/>
          <w:lang w:val="ru-RU"/>
        </w:rPr>
      </w:pPr>
      <w:r w:rsidRPr="00467BCF">
        <w:rPr>
          <w:rFonts w:ascii="Times New Roman" w:hAnsi="Times New Roman"/>
          <w:lang w:val="ru-RU"/>
        </w:rPr>
        <w:t>Планском допуњавању средстава за рад дидактичким материјалима и играчкама;</w:t>
      </w:r>
    </w:p>
    <w:p w:rsidR="007D063D" w:rsidRDefault="007D063D" w:rsidP="008B38CC">
      <w:pPr>
        <w:jc w:val="center"/>
        <w:rPr>
          <w:rFonts w:ascii="Times New Roman" w:hAnsi="Times New Roman"/>
          <w:sz w:val="32"/>
          <w:szCs w:val="32"/>
          <w:lang w:val="sr-Cyrl-RS"/>
        </w:rPr>
      </w:pPr>
    </w:p>
    <w:p w:rsidR="007D063D" w:rsidRDefault="007D063D" w:rsidP="008B38CC">
      <w:pPr>
        <w:jc w:val="center"/>
        <w:rPr>
          <w:rFonts w:ascii="Times New Roman" w:hAnsi="Times New Roman"/>
          <w:sz w:val="32"/>
          <w:szCs w:val="32"/>
          <w:lang w:val="sr-Cyrl-RS"/>
        </w:rPr>
      </w:pPr>
    </w:p>
    <w:p w:rsidR="007D063D" w:rsidRDefault="007D063D" w:rsidP="008B38CC">
      <w:pPr>
        <w:jc w:val="center"/>
        <w:rPr>
          <w:rFonts w:ascii="Times New Roman" w:hAnsi="Times New Roman"/>
          <w:sz w:val="32"/>
          <w:szCs w:val="32"/>
          <w:lang w:val="sr-Cyrl-RS"/>
        </w:rPr>
      </w:pPr>
    </w:p>
    <w:p w:rsidR="007D063D" w:rsidRDefault="007D063D" w:rsidP="008B38CC">
      <w:pPr>
        <w:jc w:val="center"/>
        <w:rPr>
          <w:rFonts w:ascii="Times New Roman" w:hAnsi="Times New Roman"/>
          <w:sz w:val="32"/>
          <w:szCs w:val="32"/>
          <w:lang w:val="sr-Cyrl-RS"/>
        </w:rPr>
      </w:pPr>
    </w:p>
    <w:p w:rsidR="007D063D" w:rsidRDefault="007D063D" w:rsidP="008B38CC">
      <w:pPr>
        <w:jc w:val="center"/>
        <w:rPr>
          <w:rFonts w:ascii="Times New Roman" w:hAnsi="Times New Roman"/>
          <w:sz w:val="32"/>
          <w:szCs w:val="32"/>
          <w:lang w:val="sr-Cyrl-RS"/>
        </w:rPr>
      </w:pPr>
    </w:p>
    <w:p w:rsidR="007D063D" w:rsidRDefault="007D063D" w:rsidP="008B38CC">
      <w:pPr>
        <w:jc w:val="center"/>
        <w:rPr>
          <w:rFonts w:ascii="Times New Roman" w:hAnsi="Times New Roman"/>
          <w:sz w:val="32"/>
          <w:szCs w:val="32"/>
          <w:lang w:val="sr-Cyrl-RS"/>
        </w:rPr>
      </w:pPr>
    </w:p>
    <w:p w:rsidR="007D063D" w:rsidRDefault="007D063D" w:rsidP="008B38CC">
      <w:pPr>
        <w:jc w:val="center"/>
        <w:rPr>
          <w:rFonts w:ascii="Times New Roman" w:hAnsi="Times New Roman"/>
          <w:sz w:val="32"/>
          <w:szCs w:val="32"/>
          <w:lang w:val="sr-Cyrl-RS"/>
        </w:rPr>
      </w:pPr>
    </w:p>
    <w:p w:rsidR="007D063D" w:rsidRDefault="007D063D" w:rsidP="008B38CC">
      <w:pPr>
        <w:jc w:val="center"/>
        <w:rPr>
          <w:rFonts w:ascii="Times New Roman" w:hAnsi="Times New Roman"/>
          <w:sz w:val="32"/>
          <w:szCs w:val="32"/>
          <w:lang w:val="sr-Cyrl-RS"/>
        </w:rPr>
      </w:pPr>
    </w:p>
    <w:p w:rsidR="007D063D" w:rsidRDefault="007D063D" w:rsidP="008B38CC">
      <w:pPr>
        <w:jc w:val="center"/>
        <w:rPr>
          <w:rFonts w:ascii="Times New Roman" w:hAnsi="Times New Roman"/>
          <w:sz w:val="32"/>
          <w:szCs w:val="32"/>
          <w:lang w:val="sr-Cyrl-RS"/>
        </w:rPr>
      </w:pPr>
    </w:p>
    <w:p w:rsidR="008B38CC" w:rsidRPr="007D063D" w:rsidRDefault="008B38CC" w:rsidP="008B38CC">
      <w:pPr>
        <w:jc w:val="center"/>
        <w:rPr>
          <w:rFonts w:ascii="Times New Roman" w:hAnsi="Times New Roman"/>
          <w:b/>
          <w:sz w:val="32"/>
          <w:szCs w:val="32"/>
          <w:lang w:val="ru-RU"/>
        </w:rPr>
      </w:pPr>
      <w:r w:rsidRPr="007D063D">
        <w:rPr>
          <w:rFonts w:ascii="Times New Roman" w:hAnsi="Times New Roman"/>
          <w:b/>
          <w:sz w:val="32"/>
          <w:szCs w:val="32"/>
        </w:rPr>
        <w:lastRenderedPageBreak/>
        <w:t>IV</w:t>
      </w:r>
      <w:r w:rsidR="006A28B9">
        <w:rPr>
          <w:rFonts w:ascii="Times New Roman" w:hAnsi="Times New Roman"/>
          <w:b/>
          <w:sz w:val="32"/>
          <w:szCs w:val="32"/>
          <w:lang w:val="ru-RU"/>
        </w:rPr>
        <w:t xml:space="preserve"> ОРГАНИЗАЦИЈА ВАСПИТНО–</w:t>
      </w:r>
      <w:r w:rsidRPr="007D063D">
        <w:rPr>
          <w:rFonts w:ascii="Times New Roman" w:hAnsi="Times New Roman"/>
          <w:b/>
          <w:sz w:val="32"/>
          <w:szCs w:val="32"/>
          <w:lang w:val="ru-RU"/>
        </w:rPr>
        <w:t>ОБРАЗОВНОГ РАДА</w:t>
      </w:r>
    </w:p>
    <w:p w:rsidR="007D063D" w:rsidRDefault="007D063D" w:rsidP="008B38CC">
      <w:pPr>
        <w:rPr>
          <w:rFonts w:ascii="Times New Roman" w:hAnsi="Times New Roman"/>
          <w:lang w:val="ru-RU"/>
        </w:rPr>
      </w:pPr>
    </w:p>
    <w:p w:rsidR="008B38CC" w:rsidRPr="007D063D" w:rsidRDefault="008B38CC" w:rsidP="007D063D">
      <w:pPr>
        <w:ind w:firstLine="720"/>
        <w:rPr>
          <w:rFonts w:ascii="Times New Roman" w:hAnsi="Times New Roman"/>
          <w:b/>
          <w:u w:val="single"/>
          <w:lang w:val="ru-RU"/>
        </w:rPr>
      </w:pPr>
      <w:r w:rsidRPr="007D063D">
        <w:rPr>
          <w:rFonts w:ascii="Times New Roman" w:hAnsi="Times New Roman"/>
          <w:b/>
          <w:lang w:val="ru-RU"/>
        </w:rPr>
        <w:t xml:space="preserve">4.1. </w:t>
      </w:r>
      <w:r w:rsidRPr="007D063D">
        <w:rPr>
          <w:rFonts w:ascii="Times New Roman" w:hAnsi="Times New Roman"/>
          <w:b/>
          <w:u w:val="single"/>
          <w:lang w:val="ru-RU"/>
        </w:rPr>
        <w:t>ТАБЕЛАРНИ ПРИКАЗ БРОЈА ДЕЦЕ</w:t>
      </w:r>
    </w:p>
    <w:p w:rsidR="007D063D" w:rsidRPr="00467BCF" w:rsidRDefault="007D063D" w:rsidP="007D063D">
      <w:pPr>
        <w:ind w:firstLine="720"/>
        <w:rPr>
          <w:rFonts w:ascii="Times New Roman" w:hAnsi="Times New Roman"/>
          <w:lang w:val="ru-RU"/>
        </w:rPr>
      </w:pPr>
    </w:p>
    <w:tbl>
      <w:tblPr>
        <w:tblStyle w:val="TableGrid"/>
        <w:tblW w:w="0" w:type="auto"/>
        <w:tblLook w:val="04A0" w:firstRow="1" w:lastRow="0" w:firstColumn="1" w:lastColumn="0" w:noHBand="0" w:noVBand="1"/>
      </w:tblPr>
      <w:tblGrid>
        <w:gridCol w:w="1877"/>
        <w:gridCol w:w="1898"/>
        <w:gridCol w:w="1815"/>
        <w:gridCol w:w="1864"/>
        <w:gridCol w:w="1835"/>
      </w:tblGrid>
      <w:tr w:rsidR="008B38CC" w:rsidRPr="00467BCF" w:rsidTr="007D5B2A">
        <w:tc>
          <w:tcPr>
            <w:tcW w:w="1924" w:type="dxa"/>
          </w:tcPr>
          <w:p w:rsidR="008B38CC" w:rsidRPr="00467BCF" w:rsidRDefault="008B38CC" w:rsidP="007D5B2A">
            <w:pPr>
              <w:rPr>
                <w:rFonts w:ascii="Times New Roman" w:hAnsi="Times New Roman"/>
              </w:rPr>
            </w:pPr>
            <w:r w:rsidRPr="00467BCF">
              <w:rPr>
                <w:rFonts w:ascii="Times New Roman" w:hAnsi="Times New Roman"/>
              </w:rPr>
              <w:t>Врста услуге</w:t>
            </w:r>
          </w:p>
        </w:tc>
        <w:tc>
          <w:tcPr>
            <w:tcW w:w="1924" w:type="dxa"/>
          </w:tcPr>
          <w:p w:rsidR="008B38CC" w:rsidRPr="00467BCF" w:rsidRDefault="008B38CC" w:rsidP="007D5B2A">
            <w:pPr>
              <w:rPr>
                <w:rFonts w:ascii="Times New Roman" w:hAnsi="Times New Roman"/>
              </w:rPr>
            </w:pPr>
            <w:r w:rsidRPr="00467BCF">
              <w:rPr>
                <w:rFonts w:ascii="Times New Roman" w:hAnsi="Times New Roman"/>
              </w:rPr>
              <w:t>Бр.васп.група</w:t>
            </w:r>
          </w:p>
        </w:tc>
        <w:tc>
          <w:tcPr>
            <w:tcW w:w="1924" w:type="dxa"/>
          </w:tcPr>
          <w:p w:rsidR="008B38CC" w:rsidRPr="00467BCF" w:rsidRDefault="008B38CC" w:rsidP="007D5B2A">
            <w:pPr>
              <w:rPr>
                <w:rFonts w:ascii="Times New Roman" w:hAnsi="Times New Roman"/>
              </w:rPr>
            </w:pPr>
            <w:r w:rsidRPr="00467BCF">
              <w:rPr>
                <w:rFonts w:ascii="Times New Roman" w:hAnsi="Times New Roman"/>
              </w:rPr>
              <w:t>Број деце</w:t>
            </w:r>
          </w:p>
        </w:tc>
        <w:tc>
          <w:tcPr>
            <w:tcW w:w="1925" w:type="dxa"/>
          </w:tcPr>
          <w:p w:rsidR="008B38CC" w:rsidRPr="00467BCF" w:rsidRDefault="008B38CC" w:rsidP="007D5B2A">
            <w:pPr>
              <w:rPr>
                <w:rFonts w:ascii="Times New Roman" w:hAnsi="Times New Roman"/>
              </w:rPr>
            </w:pPr>
            <w:r w:rsidRPr="00467BCF">
              <w:rPr>
                <w:rFonts w:ascii="Times New Roman" w:hAnsi="Times New Roman"/>
              </w:rPr>
              <w:t>Број девојчица</w:t>
            </w:r>
          </w:p>
        </w:tc>
        <w:tc>
          <w:tcPr>
            <w:tcW w:w="1925" w:type="dxa"/>
          </w:tcPr>
          <w:p w:rsidR="008B38CC" w:rsidRPr="00467BCF" w:rsidRDefault="008B38CC" w:rsidP="007D5B2A">
            <w:pPr>
              <w:rPr>
                <w:rFonts w:ascii="Times New Roman" w:hAnsi="Times New Roman"/>
              </w:rPr>
            </w:pPr>
            <w:r w:rsidRPr="00467BCF">
              <w:rPr>
                <w:rFonts w:ascii="Times New Roman" w:hAnsi="Times New Roman"/>
              </w:rPr>
              <w:t>Број дечака</w:t>
            </w:r>
          </w:p>
        </w:tc>
      </w:tr>
      <w:tr w:rsidR="008B38CC" w:rsidRPr="00467BCF" w:rsidTr="007D063D">
        <w:tc>
          <w:tcPr>
            <w:tcW w:w="1924" w:type="dxa"/>
          </w:tcPr>
          <w:p w:rsidR="008B38CC" w:rsidRPr="00467BCF" w:rsidRDefault="008B38CC" w:rsidP="007D5B2A">
            <w:pPr>
              <w:rPr>
                <w:rFonts w:ascii="Times New Roman" w:hAnsi="Times New Roman"/>
              </w:rPr>
            </w:pPr>
            <w:r w:rsidRPr="00467BCF">
              <w:rPr>
                <w:rFonts w:ascii="Times New Roman" w:hAnsi="Times New Roman"/>
              </w:rPr>
              <w:t>Припремна група</w:t>
            </w:r>
          </w:p>
        </w:tc>
        <w:tc>
          <w:tcPr>
            <w:tcW w:w="1924" w:type="dxa"/>
            <w:vAlign w:val="center"/>
          </w:tcPr>
          <w:p w:rsidR="008B38CC" w:rsidRPr="00467BCF" w:rsidRDefault="008B38CC" w:rsidP="007D063D">
            <w:pPr>
              <w:jc w:val="center"/>
              <w:rPr>
                <w:rFonts w:ascii="Times New Roman" w:hAnsi="Times New Roman"/>
              </w:rPr>
            </w:pPr>
            <w:r w:rsidRPr="00467BCF">
              <w:rPr>
                <w:rFonts w:ascii="Times New Roman" w:hAnsi="Times New Roman"/>
              </w:rPr>
              <w:t>1</w:t>
            </w:r>
          </w:p>
        </w:tc>
        <w:tc>
          <w:tcPr>
            <w:tcW w:w="1924" w:type="dxa"/>
            <w:vAlign w:val="center"/>
          </w:tcPr>
          <w:p w:rsidR="008B38CC" w:rsidRPr="00467BCF" w:rsidRDefault="004C1C91" w:rsidP="007D063D">
            <w:pPr>
              <w:jc w:val="center"/>
              <w:rPr>
                <w:rFonts w:ascii="Times New Roman" w:hAnsi="Times New Roman"/>
              </w:rPr>
            </w:pPr>
            <w:r w:rsidRPr="00467BCF">
              <w:rPr>
                <w:rFonts w:ascii="Times New Roman" w:hAnsi="Times New Roman"/>
              </w:rPr>
              <w:t>9</w:t>
            </w:r>
          </w:p>
        </w:tc>
        <w:tc>
          <w:tcPr>
            <w:tcW w:w="1925" w:type="dxa"/>
            <w:vAlign w:val="center"/>
          </w:tcPr>
          <w:p w:rsidR="008B38CC" w:rsidRPr="00467BCF" w:rsidRDefault="004C1C91" w:rsidP="007D063D">
            <w:pPr>
              <w:jc w:val="center"/>
              <w:rPr>
                <w:rFonts w:ascii="Times New Roman" w:hAnsi="Times New Roman"/>
              </w:rPr>
            </w:pPr>
            <w:r w:rsidRPr="00467BCF">
              <w:rPr>
                <w:rFonts w:ascii="Times New Roman" w:hAnsi="Times New Roman"/>
              </w:rPr>
              <w:t>2</w:t>
            </w:r>
          </w:p>
        </w:tc>
        <w:tc>
          <w:tcPr>
            <w:tcW w:w="1925" w:type="dxa"/>
            <w:vAlign w:val="center"/>
          </w:tcPr>
          <w:p w:rsidR="008B38CC" w:rsidRPr="00467BCF" w:rsidRDefault="004C1C91" w:rsidP="007D063D">
            <w:pPr>
              <w:jc w:val="center"/>
              <w:rPr>
                <w:rFonts w:ascii="Times New Roman" w:hAnsi="Times New Roman"/>
              </w:rPr>
            </w:pPr>
            <w:r w:rsidRPr="00467BCF">
              <w:rPr>
                <w:rFonts w:ascii="Times New Roman" w:hAnsi="Times New Roman"/>
              </w:rPr>
              <w:t>7</w:t>
            </w:r>
          </w:p>
        </w:tc>
      </w:tr>
    </w:tbl>
    <w:p w:rsidR="008B38CC" w:rsidRPr="00467BCF" w:rsidRDefault="008B38CC" w:rsidP="008B38CC">
      <w:pPr>
        <w:rPr>
          <w:rFonts w:ascii="Times New Roman" w:hAnsi="Times New Roman"/>
        </w:rPr>
      </w:pPr>
    </w:p>
    <w:p w:rsidR="008B38CC" w:rsidRDefault="008B38CC" w:rsidP="007D063D">
      <w:pPr>
        <w:ind w:firstLine="720"/>
        <w:rPr>
          <w:rFonts w:ascii="Times New Roman" w:hAnsi="Times New Roman"/>
          <w:b/>
          <w:u w:val="single"/>
          <w:lang w:val="sr-Cyrl-RS"/>
        </w:rPr>
      </w:pPr>
      <w:r w:rsidRPr="007D063D">
        <w:rPr>
          <w:rFonts w:ascii="Times New Roman" w:hAnsi="Times New Roman"/>
          <w:b/>
        </w:rPr>
        <w:t xml:space="preserve">4.2. </w:t>
      </w:r>
      <w:r w:rsidRPr="007D063D">
        <w:rPr>
          <w:rFonts w:ascii="Times New Roman" w:hAnsi="Times New Roman"/>
          <w:b/>
          <w:u w:val="single"/>
        </w:rPr>
        <w:t>РАДНО ВРЕМЕ ВРТИЋА</w:t>
      </w:r>
    </w:p>
    <w:p w:rsidR="007D063D" w:rsidRPr="007D063D" w:rsidRDefault="007D063D" w:rsidP="007D063D">
      <w:pPr>
        <w:ind w:firstLine="720"/>
        <w:rPr>
          <w:rFonts w:ascii="Times New Roman" w:hAnsi="Times New Roman"/>
          <w:b/>
          <w:lang w:val="sr-Cyrl-RS"/>
        </w:rPr>
      </w:pPr>
    </w:p>
    <w:p w:rsidR="008B38CC" w:rsidRPr="00467BCF" w:rsidRDefault="008B38CC" w:rsidP="008B38CC">
      <w:pPr>
        <w:rPr>
          <w:rFonts w:ascii="Times New Roman" w:hAnsi="Times New Roman"/>
          <w:lang w:val="ru-RU"/>
        </w:rPr>
      </w:pPr>
      <w:r w:rsidRPr="00467BCF">
        <w:rPr>
          <w:rFonts w:ascii="Times New Roman" w:hAnsi="Times New Roman"/>
          <w:lang w:val="ru-RU"/>
        </w:rPr>
        <w:t xml:space="preserve">Радно време предшколске групе је од </w:t>
      </w:r>
      <w:r w:rsidR="009F23B1" w:rsidRPr="00467BCF">
        <w:rPr>
          <w:rFonts w:ascii="Times New Roman" w:hAnsi="Times New Roman"/>
          <w:lang w:val="sr-Latn-CS"/>
        </w:rPr>
        <w:t>7.30</w:t>
      </w:r>
      <w:r w:rsidRPr="00467BCF">
        <w:rPr>
          <w:rFonts w:ascii="Times New Roman" w:hAnsi="Times New Roman"/>
          <w:lang w:val="ru-RU"/>
        </w:rPr>
        <w:t xml:space="preserve"> до 1</w:t>
      </w:r>
      <w:r w:rsidR="009F23B1" w:rsidRPr="00467BCF">
        <w:rPr>
          <w:rFonts w:ascii="Times New Roman" w:hAnsi="Times New Roman"/>
          <w:lang w:val="sr-Latn-CS"/>
        </w:rPr>
        <w:t>1</w:t>
      </w:r>
      <w:r w:rsidRPr="00467BCF">
        <w:rPr>
          <w:rFonts w:ascii="Times New Roman" w:hAnsi="Times New Roman"/>
          <w:lang w:val="ru-RU"/>
        </w:rPr>
        <w:t>.</w:t>
      </w:r>
      <w:r w:rsidR="009F23B1" w:rsidRPr="00467BCF">
        <w:rPr>
          <w:rFonts w:ascii="Times New Roman" w:hAnsi="Times New Roman"/>
          <w:lang w:val="sr-Latn-CS"/>
        </w:rPr>
        <w:t>3</w:t>
      </w:r>
      <w:r w:rsidRPr="00467BCF">
        <w:rPr>
          <w:rFonts w:ascii="Times New Roman" w:hAnsi="Times New Roman"/>
          <w:lang w:val="ru-RU"/>
        </w:rPr>
        <w:t>0 сати.</w:t>
      </w:r>
    </w:p>
    <w:p w:rsidR="007D063D" w:rsidRDefault="007D063D" w:rsidP="009F23B1">
      <w:pPr>
        <w:jc w:val="both"/>
        <w:rPr>
          <w:rFonts w:ascii="Times New Roman" w:hAnsi="Times New Roman"/>
          <w:lang w:val="sr-Cyrl-CS"/>
        </w:rPr>
      </w:pPr>
    </w:p>
    <w:p w:rsidR="009F23B1" w:rsidRPr="007D063D" w:rsidRDefault="009F23B1" w:rsidP="009F23B1">
      <w:pPr>
        <w:jc w:val="both"/>
        <w:rPr>
          <w:rFonts w:ascii="Times New Roman" w:hAnsi="Times New Roman"/>
          <w:b/>
          <w:lang w:val="sr-Cyrl-CS"/>
        </w:rPr>
      </w:pPr>
      <w:r w:rsidRPr="007D063D">
        <w:rPr>
          <w:rFonts w:ascii="Times New Roman" w:hAnsi="Times New Roman"/>
          <w:b/>
          <w:lang w:val="sr-Cyrl-CS"/>
        </w:rPr>
        <w:t>РЕЖИМ ДАНА</w:t>
      </w:r>
    </w:p>
    <w:tbl>
      <w:tblPr>
        <w:tblStyle w:val="TableGrid"/>
        <w:tblW w:w="0" w:type="auto"/>
        <w:tblLook w:val="04A0" w:firstRow="1" w:lastRow="0" w:firstColumn="1" w:lastColumn="0" w:noHBand="0" w:noVBand="1"/>
      </w:tblPr>
      <w:tblGrid>
        <w:gridCol w:w="1906"/>
        <w:gridCol w:w="7383"/>
      </w:tblGrid>
      <w:tr w:rsidR="009F23B1" w:rsidRPr="00467BCF" w:rsidTr="00467BCF">
        <w:tc>
          <w:tcPr>
            <w:tcW w:w="1951" w:type="dxa"/>
            <w:tcBorders>
              <w:top w:val="single" w:sz="4" w:space="0" w:color="auto"/>
              <w:left w:val="single" w:sz="4" w:space="0" w:color="auto"/>
              <w:bottom w:val="single" w:sz="4" w:space="0" w:color="auto"/>
              <w:right w:val="single" w:sz="4" w:space="0" w:color="auto"/>
            </w:tcBorders>
            <w:hideMark/>
          </w:tcPr>
          <w:p w:rsidR="009F23B1" w:rsidRPr="007D063D" w:rsidRDefault="009F23B1" w:rsidP="00467BCF">
            <w:pPr>
              <w:jc w:val="center"/>
              <w:rPr>
                <w:rFonts w:ascii="Times New Roman" w:hAnsi="Times New Roman"/>
                <w:b/>
              </w:rPr>
            </w:pPr>
            <w:r w:rsidRPr="007D063D">
              <w:rPr>
                <w:rFonts w:ascii="Times New Roman" w:hAnsi="Times New Roman"/>
                <w:b/>
              </w:rPr>
              <w:t>ВРЕМЕ</w:t>
            </w:r>
          </w:p>
        </w:tc>
        <w:tc>
          <w:tcPr>
            <w:tcW w:w="7671" w:type="dxa"/>
            <w:tcBorders>
              <w:top w:val="single" w:sz="4" w:space="0" w:color="auto"/>
              <w:left w:val="single" w:sz="4" w:space="0" w:color="auto"/>
              <w:bottom w:val="single" w:sz="4" w:space="0" w:color="auto"/>
              <w:right w:val="single" w:sz="4" w:space="0" w:color="auto"/>
            </w:tcBorders>
            <w:hideMark/>
          </w:tcPr>
          <w:p w:rsidR="009F23B1" w:rsidRPr="007D063D" w:rsidRDefault="009F23B1" w:rsidP="00467BCF">
            <w:pPr>
              <w:jc w:val="center"/>
              <w:rPr>
                <w:rFonts w:ascii="Times New Roman" w:hAnsi="Times New Roman"/>
                <w:b/>
              </w:rPr>
            </w:pPr>
            <w:r w:rsidRPr="007D063D">
              <w:rPr>
                <w:rFonts w:ascii="Times New Roman" w:hAnsi="Times New Roman"/>
                <w:b/>
              </w:rPr>
              <w:t>АКТИВНОСТИ</w:t>
            </w:r>
          </w:p>
        </w:tc>
      </w:tr>
      <w:tr w:rsidR="009F23B1" w:rsidRPr="00467BCF" w:rsidTr="00467BCF">
        <w:tc>
          <w:tcPr>
            <w:tcW w:w="195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7.30 – 7.40</w:t>
            </w:r>
          </w:p>
        </w:tc>
        <w:tc>
          <w:tcPr>
            <w:tcW w:w="767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Пријем деце</w:t>
            </w:r>
          </w:p>
        </w:tc>
      </w:tr>
      <w:tr w:rsidR="009F23B1" w:rsidRPr="00467BCF" w:rsidTr="00467BCF">
        <w:tc>
          <w:tcPr>
            <w:tcW w:w="195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7.40 – 8.30</w:t>
            </w:r>
          </w:p>
        </w:tc>
        <w:tc>
          <w:tcPr>
            <w:tcW w:w="767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Слободне активности по избору деце</w:t>
            </w:r>
          </w:p>
        </w:tc>
      </w:tr>
      <w:tr w:rsidR="009F23B1" w:rsidRPr="00467BCF" w:rsidTr="00467BCF">
        <w:tc>
          <w:tcPr>
            <w:tcW w:w="195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8. 30 - 9.00</w:t>
            </w:r>
          </w:p>
        </w:tc>
        <w:tc>
          <w:tcPr>
            <w:tcW w:w="767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Васпитно-образовне активности</w:t>
            </w:r>
          </w:p>
        </w:tc>
      </w:tr>
      <w:tr w:rsidR="009F23B1" w:rsidRPr="00467BCF" w:rsidTr="00467BCF">
        <w:tc>
          <w:tcPr>
            <w:tcW w:w="195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9.00 - 9.15</w:t>
            </w:r>
          </w:p>
        </w:tc>
        <w:tc>
          <w:tcPr>
            <w:tcW w:w="767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Припрема за ужину, ужина</w:t>
            </w:r>
          </w:p>
        </w:tc>
      </w:tr>
      <w:tr w:rsidR="009F23B1" w:rsidRPr="00467BCF" w:rsidTr="00467BCF">
        <w:tc>
          <w:tcPr>
            <w:tcW w:w="195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9.15 -9.45</w:t>
            </w:r>
          </w:p>
        </w:tc>
        <w:tc>
          <w:tcPr>
            <w:tcW w:w="767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Васпитно – образовне активности</w:t>
            </w:r>
          </w:p>
        </w:tc>
      </w:tr>
      <w:tr w:rsidR="009F23B1" w:rsidRPr="00467BCF" w:rsidTr="00467BCF">
        <w:tc>
          <w:tcPr>
            <w:tcW w:w="195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9.45 -10.15</w:t>
            </w:r>
          </w:p>
        </w:tc>
        <w:tc>
          <w:tcPr>
            <w:tcW w:w="767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 xml:space="preserve">Слободне активности по избору деце </w:t>
            </w:r>
          </w:p>
        </w:tc>
      </w:tr>
      <w:tr w:rsidR="009F23B1" w:rsidRPr="00467BCF" w:rsidTr="00467BCF">
        <w:tc>
          <w:tcPr>
            <w:tcW w:w="195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10.15 -10.30</w:t>
            </w:r>
          </w:p>
        </w:tc>
        <w:tc>
          <w:tcPr>
            <w:tcW w:w="767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Рекреативна пауза</w:t>
            </w:r>
          </w:p>
        </w:tc>
      </w:tr>
      <w:tr w:rsidR="009F23B1" w:rsidRPr="00467BCF" w:rsidTr="00467BCF">
        <w:tc>
          <w:tcPr>
            <w:tcW w:w="195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10.30 -11.30</w:t>
            </w:r>
          </w:p>
        </w:tc>
        <w:tc>
          <w:tcPr>
            <w:tcW w:w="7671" w:type="dxa"/>
            <w:tcBorders>
              <w:top w:val="single" w:sz="4" w:space="0" w:color="auto"/>
              <w:left w:val="single" w:sz="4" w:space="0" w:color="auto"/>
              <w:bottom w:val="single" w:sz="4" w:space="0" w:color="auto"/>
              <w:right w:val="single" w:sz="4" w:space="0" w:color="auto"/>
            </w:tcBorders>
            <w:hideMark/>
          </w:tcPr>
          <w:p w:rsidR="009F23B1" w:rsidRPr="00467BCF" w:rsidRDefault="009F23B1" w:rsidP="00467BCF">
            <w:pPr>
              <w:jc w:val="both"/>
              <w:rPr>
                <w:rFonts w:ascii="Times New Roman" w:hAnsi="Times New Roman"/>
              </w:rPr>
            </w:pPr>
            <w:r w:rsidRPr="00467BCF">
              <w:rPr>
                <w:rFonts w:ascii="Times New Roman" w:hAnsi="Times New Roman"/>
              </w:rPr>
              <w:t>Комбиноване активности</w:t>
            </w:r>
          </w:p>
        </w:tc>
      </w:tr>
    </w:tbl>
    <w:p w:rsidR="008B38CC" w:rsidRPr="00467BCF" w:rsidRDefault="008B38CC" w:rsidP="008B38CC">
      <w:pPr>
        <w:ind w:firstLine="720"/>
        <w:jc w:val="both"/>
        <w:rPr>
          <w:rFonts w:ascii="Times New Roman" w:hAnsi="Times New Roman"/>
          <w:lang w:val="ru-RU"/>
        </w:rPr>
      </w:pPr>
    </w:p>
    <w:p w:rsidR="008B38CC" w:rsidRPr="00467BCF" w:rsidRDefault="008B38CC" w:rsidP="008B38CC">
      <w:pPr>
        <w:ind w:firstLine="720"/>
        <w:jc w:val="both"/>
        <w:rPr>
          <w:rFonts w:ascii="Times New Roman" w:hAnsi="Times New Roman"/>
          <w:lang w:val="ru-RU"/>
        </w:rPr>
      </w:pPr>
      <w:r w:rsidRPr="00467BCF">
        <w:rPr>
          <w:rFonts w:ascii="Times New Roman" w:hAnsi="Times New Roman"/>
          <w:lang w:val="ru-RU"/>
        </w:rPr>
        <w:t xml:space="preserve">Васпитно - образовни рад за децу  која похађају обавезни припремни предшколски програм остварује се у трајању од 4 сати (полудневни боравак), васпитно образовни рад остварује се у току два полугодишта. </w:t>
      </w:r>
    </w:p>
    <w:p w:rsidR="008B38CC" w:rsidRPr="00467BCF" w:rsidRDefault="008B38CC" w:rsidP="008B38CC">
      <w:pPr>
        <w:ind w:firstLine="720"/>
        <w:jc w:val="both"/>
        <w:rPr>
          <w:rFonts w:ascii="Times New Roman" w:hAnsi="Times New Roman"/>
          <w:lang w:val="sr-Cyrl-CS"/>
        </w:rPr>
      </w:pPr>
      <w:r w:rsidRPr="00467BCF">
        <w:rPr>
          <w:rFonts w:ascii="Times New Roman" w:hAnsi="Times New Roman"/>
          <w:lang w:val="sr-Cyrl-CS"/>
        </w:rPr>
        <w:t>Припремни предшколски програм за ову школску годину реализује се од 0</w:t>
      </w:r>
      <w:r w:rsidR="004C1C91" w:rsidRPr="00467BCF">
        <w:rPr>
          <w:rFonts w:ascii="Times New Roman" w:hAnsi="Times New Roman"/>
          <w:lang w:val="sr-Cyrl-CS"/>
        </w:rPr>
        <w:t>1</w:t>
      </w:r>
      <w:r w:rsidRPr="00467BCF">
        <w:rPr>
          <w:rFonts w:ascii="Times New Roman" w:hAnsi="Times New Roman"/>
          <w:lang w:val="sr-Cyrl-CS"/>
        </w:rPr>
        <w:t>.</w:t>
      </w:r>
      <w:r w:rsidR="00D00335" w:rsidRPr="00467BCF">
        <w:rPr>
          <w:rFonts w:ascii="Times New Roman" w:hAnsi="Times New Roman"/>
        </w:rPr>
        <w:t xml:space="preserve"> </w:t>
      </w:r>
      <w:r w:rsidRPr="00467BCF">
        <w:rPr>
          <w:rFonts w:ascii="Times New Roman" w:hAnsi="Times New Roman"/>
          <w:lang w:val="sr-Cyrl-CS"/>
        </w:rPr>
        <w:t>09. 20</w:t>
      </w:r>
      <w:r w:rsidR="004C1C91" w:rsidRPr="00467BCF">
        <w:rPr>
          <w:rFonts w:ascii="Times New Roman" w:hAnsi="Times New Roman"/>
          <w:lang w:val="sr-Cyrl-CS"/>
        </w:rPr>
        <w:t>20</w:t>
      </w:r>
      <w:r w:rsidRPr="00467BCF">
        <w:rPr>
          <w:rFonts w:ascii="Times New Roman" w:hAnsi="Times New Roman"/>
          <w:lang w:val="sr-Cyrl-CS"/>
        </w:rPr>
        <w:t xml:space="preserve">. до </w:t>
      </w:r>
      <w:r w:rsidR="00F01FED" w:rsidRPr="00467BCF">
        <w:rPr>
          <w:rFonts w:ascii="Times New Roman" w:hAnsi="Times New Roman"/>
          <w:lang w:val="sr-Cyrl-CS"/>
        </w:rPr>
        <w:t>1</w:t>
      </w:r>
      <w:r w:rsidR="006D24EF" w:rsidRPr="00467BCF">
        <w:rPr>
          <w:rFonts w:ascii="Times New Roman" w:hAnsi="Times New Roman"/>
        </w:rPr>
        <w:t>8</w:t>
      </w:r>
      <w:r w:rsidR="00F01FED" w:rsidRPr="00467BCF">
        <w:rPr>
          <w:rFonts w:ascii="Times New Roman" w:hAnsi="Times New Roman"/>
          <w:lang w:val="sr-Cyrl-CS"/>
        </w:rPr>
        <w:t>.</w:t>
      </w:r>
      <w:r w:rsidR="00D00335" w:rsidRPr="00467BCF">
        <w:rPr>
          <w:rFonts w:ascii="Times New Roman" w:hAnsi="Times New Roman"/>
        </w:rPr>
        <w:t xml:space="preserve"> </w:t>
      </w:r>
      <w:r w:rsidR="00F01FED" w:rsidRPr="00467BCF">
        <w:rPr>
          <w:rFonts w:ascii="Times New Roman" w:hAnsi="Times New Roman"/>
          <w:lang w:val="sr-Cyrl-CS"/>
        </w:rPr>
        <w:t>06.</w:t>
      </w:r>
      <w:r w:rsidR="00D00335" w:rsidRPr="00467BCF">
        <w:rPr>
          <w:rFonts w:ascii="Times New Roman" w:hAnsi="Times New Roman"/>
        </w:rPr>
        <w:t xml:space="preserve"> </w:t>
      </w:r>
      <w:r w:rsidR="00F01FED" w:rsidRPr="00467BCF">
        <w:rPr>
          <w:rFonts w:ascii="Times New Roman" w:hAnsi="Times New Roman"/>
          <w:lang w:val="sr-Cyrl-CS"/>
        </w:rPr>
        <w:t>202</w:t>
      </w:r>
      <w:r w:rsidR="006D24EF" w:rsidRPr="00467BCF">
        <w:rPr>
          <w:rFonts w:ascii="Times New Roman" w:hAnsi="Times New Roman"/>
        </w:rPr>
        <w:t>1</w:t>
      </w:r>
      <w:r w:rsidR="00D00335" w:rsidRPr="00467BCF">
        <w:rPr>
          <w:rFonts w:ascii="Times New Roman" w:hAnsi="Times New Roman"/>
          <w:lang w:val="sr-Cyrl-CS"/>
        </w:rPr>
        <w:t xml:space="preserve">. године у времену од </w:t>
      </w:r>
      <w:r w:rsidR="00B977A6" w:rsidRPr="00467BCF">
        <w:rPr>
          <w:rFonts w:ascii="Times New Roman" w:hAnsi="Times New Roman"/>
          <w:lang w:val="sr-Latn-CS"/>
        </w:rPr>
        <w:t>7</w:t>
      </w:r>
      <w:r w:rsidR="00D00335" w:rsidRPr="00467BCF">
        <w:rPr>
          <w:rFonts w:ascii="Times New Roman" w:hAnsi="Times New Roman"/>
        </w:rPr>
        <w:t>.</w:t>
      </w:r>
      <w:r w:rsidR="00B977A6" w:rsidRPr="00467BCF">
        <w:rPr>
          <w:rFonts w:ascii="Times New Roman" w:hAnsi="Times New Roman"/>
          <w:lang w:val="sr-Latn-CS"/>
        </w:rPr>
        <w:t>3</w:t>
      </w:r>
      <w:r w:rsidR="00D00335" w:rsidRPr="00467BCF">
        <w:rPr>
          <w:rFonts w:ascii="Times New Roman" w:hAnsi="Times New Roman"/>
          <w:lang w:val="sr-Cyrl-CS"/>
        </w:rPr>
        <w:t>0 до 1</w:t>
      </w:r>
      <w:r w:rsidR="00B977A6" w:rsidRPr="00467BCF">
        <w:rPr>
          <w:rFonts w:ascii="Times New Roman" w:hAnsi="Times New Roman"/>
          <w:lang w:val="sr-Latn-CS"/>
        </w:rPr>
        <w:t>1</w:t>
      </w:r>
      <w:r w:rsidR="00D00335" w:rsidRPr="00467BCF">
        <w:rPr>
          <w:rFonts w:ascii="Times New Roman" w:hAnsi="Times New Roman"/>
        </w:rPr>
        <w:t>.</w:t>
      </w:r>
      <w:r w:rsidR="00B977A6" w:rsidRPr="00467BCF">
        <w:rPr>
          <w:rFonts w:ascii="Times New Roman" w:hAnsi="Times New Roman"/>
          <w:lang w:val="sr-Latn-CS"/>
        </w:rPr>
        <w:t>3</w:t>
      </w:r>
      <w:r w:rsidRPr="00467BCF">
        <w:rPr>
          <w:rFonts w:ascii="Times New Roman" w:hAnsi="Times New Roman"/>
          <w:lang w:val="sr-Cyrl-CS"/>
        </w:rPr>
        <w:t>0 часова,минимум- обавезни део,а у складу са школским календаром.</w:t>
      </w:r>
    </w:p>
    <w:p w:rsidR="008B38CC" w:rsidRPr="00467BCF" w:rsidRDefault="008B38CC" w:rsidP="008B38CC">
      <w:pPr>
        <w:ind w:firstLine="720"/>
        <w:jc w:val="both"/>
        <w:rPr>
          <w:rFonts w:ascii="Times New Roman" w:hAnsi="Times New Roman"/>
          <w:lang w:val="sr-Cyrl-CS"/>
        </w:rPr>
      </w:pPr>
      <w:r w:rsidRPr="00467BCF">
        <w:rPr>
          <w:rFonts w:ascii="Times New Roman" w:hAnsi="Times New Roman"/>
          <w:lang w:val="ru-RU"/>
        </w:rPr>
        <w:t xml:space="preserve">Прво полугодиште почиње </w:t>
      </w:r>
      <w:r w:rsidR="004C1C91" w:rsidRPr="00467BCF">
        <w:rPr>
          <w:rFonts w:ascii="Times New Roman" w:hAnsi="Times New Roman"/>
          <w:lang w:val="sr-Cyrl-CS"/>
        </w:rPr>
        <w:t>1</w:t>
      </w:r>
      <w:r w:rsidRPr="00467BCF">
        <w:rPr>
          <w:rFonts w:ascii="Times New Roman" w:hAnsi="Times New Roman"/>
          <w:lang w:val="ru-RU"/>
        </w:rPr>
        <w:t>. септембра 20</w:t>
      </w:r>
      <w:r w:rsidR="004C1C91" w:rsidRPr="00467BCF">
        <w:rPr>
          <w:rFonts w:ascii="Times New Roman" w:hAnsi="Times New Roman"/>
          <w:lang w:val="ru-RU"/>
        </w:rPr>
        <w:t>20</w:t>
      </w:r>
      <w:r w:rsidR="00F01FED" w:rsidRPr="00467BCF">
        <w:rPr>
          <w:rFonts w:ascii="Times New Roman" w:hAnsi="Times New Roman"/>
          <w:lang w:val="sr-Cyrl-CS"/>
        </w:rPr>
        <w:t>.</w:t>
      </w:r>
      <w:r w:rsidR="006D24EF" w:rsidRPr="00467BCF">
        <w:rPr>
          <w:rFonts w:ascii="Times New Roman" w:hAnsi="Times New Roman"/>
          <w:lang w:val="ru-RU"/>
        </w:rPr>
        <w:t xml:space="preserve">, а завршава се </w:t>
      </w:r>
      <w:r w:rsidRPr="00467BCF">
        <w:rPr>
          <w:rFonts w:ascii="Times New Roman" w:hAnsi="Times New Roman"/>
          <w:lang w:val="ru-RU"/>
        </w:rPr>
        <w:t xml:space="preserve"> 2</w:t>
      </w:r>
      <w:r w:rsidR="00F01FED" w:rsidRPr="00467BCF">
        <w:rPr>
          <w:rFonts w:ascii="Times New Roman" w:hAnsi="Times New Roman"/>
          <w:lang w:val="ru-RU"/>
        </w:rPr>
        <w:t>3</w:t>
      </w:r>
      <w:r w:rsidRPr="00467BCF">
        <w:rPr>
          <w:rFonts w:ascii="Times New Roman" w:hAnsi="Times New Roman"/>
          <w:lang w:val="ru-RU"/>
        </w:rPr>
        <w:t>. децембра 20</w:t>
      </w:r>
      <w:r w:rsidR="006D24EF" w:rsidRPr="00467BCF">
        <w:rPr>
          <w:rFonts w:ascii="Times New Roman" w:hAnsi="Times New Roman"/>
        </w:rPr>
        <w:t>21</w:t>
      </w:r>
      <w:r w:rsidRPr="00467BCF">
        <w:rPr>
          <w:rFonts w:ascii="Times New Roman" w:hAnsi="Times New Roman"/>
          <w:lang w:val="ru-RU"/>
        </w:rPr>
        <w:t>. године</w:t>
      </w:r>
      <w:r w:rsidRPr="00467BCF">
        <w:rPr>
          <w:rFonts w:ascii="Times New Roman" w:hAnsi="Times New Roman"/>
          <w:lang w:val="sr-Cyrl-CS"/>
        </w:rPr>
        <w:t>.</w:t>
      </w:r>
    </w:p>
    <w:p w:rsidR="008B38CC" w:rsidRPr="00467BCF" w:rsidRDefault="008B38CC" w:rsidP="008B38CC">
      <w:pPr>
        <w:ind w:firstLine="720"/>
        <w:jc w:val="both"/>
        <w:rPr>
          <w:rFonts w:ascii="Times New Roman" w:hAnsi="Times New Roman"/>
          <w:lang w:val="ru-RU"/>
        </w:rPr>
      </w:pPr>
      <w:r w:rsidRPr="00467BCF">
        <w:rPr>
          <w:rFonts w:ascii="Times New Roman" w:hAnsi="Times New Roman"/>
          <w:lang w:val="ru-RU"/>
        </w:rPr>
        <w:t xml:space="preserve">Друго полугодиште почиње </w:t>
      </w:r>
      <w:r w:rsidR="007D5B2A" w:rsidRPr="00467BCF">
        <w:rPr>
          <w:rFonts w:ascii="Times New Roman" w:hAnsi="Times New Roman"/>
          <w:lang w:val="ru-RU"/>
        </w:rPr>
        <w:t>1</w:t>
      </w:r>
      <w:r w:rsidR="006D24EF" w:rsidRPr="00467BCF">
        <w:rPr>
          <w:rFonts w:ascii="Times New Roman" w:hAnsi="Times New Roman"/>
        </w:rPr>
        <w:t xml:space="preserve">8 </w:t>
      </w:r>
      <w:r w:rsidR="007D5B2A" w:rsidRPr="00467BCF">
        <w:rPr>
          <w:rFonts w:ascii="Times New Roman" w:hAnsi="Times New Roman"/>
          <w:lang w:val="ru-RU"/>
        </w:rPr>
        <w:t>.јануара 202</w:t>
      </w:r>
      <w:r w:rsidR="006D24EF" w:rsidRPr="00467BCF">
        <w:rPr>
          <w:rFonts w:ascii="Times New Roman" w:hAnsi="Times New Roman"/>
        </w:rPr>
        <w:t>1</w:t>
      </w:r>
      <w:r w:rsidR="006D24EF" w:rsidRPr="00467BCF">
        <w:rPr>
          <w:rFonts w:ascii="Times New Roman" w:hAnsi="Times New Roman"/>
          <w:lang w:val="ru-RU"/>
        </w:rPr>
        <w:t xml:space="preserve">. год. и завршава се </w:t>
      </w:r>
      <w:r w:rsidRPr="00467BCF">
        <w:rPr>
          <w:rFonts w:ascii="Times New Roman" w:hAnsi="Times New Roman"/>
          <w:lang w:val="ru-RU"/>
        </w:rPr>
        <w:t>1</w:t>
      </w:r>
      <w:r w:rsidR="006D24EF" w:rsidRPr="00467BCF">
        <w:rPr>
          <w:rFonts w:ascii="Times New Roman" w:hAnsi="Times New Roman"/>
        </w:rPr>
        <w:t>8</w:t>
      </w:r>
      <w:r w:rsidRPr="00467BCF">
        <w:rPr>
          <w:rFonts w:ascii="Times New Roman" w:hAnsi="Times New Roman"/>
          <w:lang w:val="ru-RU"/>
        </w:rPr>
        <w:t>. јуна 20</w:t>
      </w:r>
      <w:r w:rsidR="00F01FED" w:rsidRPr="00467BCF">
        <w:rPr>
          <w:rFonts w:ascii="Times New Roman" w:hAnsi="Times New Roman"/>
          <w:lang w:val="ru-RU"/>
        </w:rPr>
        <w:t>2</w:t>
      </w:r>
      <w:r w:rsidR="006D24EF" w:rsidRPr="00467BCF">
        <w:rPr>
          <w:rFonts w:ascii="Times New Roman" w:hAnsi="Times New Roman"/>
        </w:rPr>
        <w:t>1</w:t>
      </w:r>
      <w:r w:rsidRPr="00467BCF">
        <w:rPr>
          <w:rFonts w:ascii="Times New Roman" w:hAnsi="Times New Roman"/>
          <w:lang w:val="ru-RU"/>
        </w:rPr>
        <w:t>. год.</w:t>
      </w:r>
    </w:p>
    <w:p w:rsidR="008B38CC" w:rsidRPr="00467BCF" w:rsidRDefault="008B38CC" w:rsidP="008B38CC">
      <w:pPr>
        <w:ind w:firstLine="720"/>
        <w:jc w:val="both"/>
        <w:rPr>
          <w:rFonts w:ascii="Times New Roman" w:hAnsi="Times New Roman"/>
          <w:lang w:val="ru-RU"/>
        </w:rPr>
      </w:pPr>
      <w:r w:rsidRPr="00467BCF">
        <w:rPr>
          <w:rFonts w:ascii="Times New Roman" w:hAnsi="Times New Roman"/>
          <w:lang w:val="ru-RU"/>
        </w:rPr>
        <w:t>У току школске године, деца која похађају припремни предшколски програм имају зимски, пролећни и летњи распуст.</w:t>
      </w:r>
    </w:p>
    <w:p w:rsidR="00F01FED" w:rsidRPr="00467BCF" w:rsidRDefault="00F01FED" w:rsidP="00F01FED">
      <w:pPr>
        <w:pStyle w:val="ListParagraph"/>
        <w:numPr>
          <w:ilvl w:val="0"/>
          <w:numId w:val="44"/>
        </w:numPr>
        <w:jc w:val="both"/>
        <w:rPr>
          <w:rFonts w:ascii="Times New Roman" w:hAnsi="Times New Roman"/>
          <w:color w:val="000000"/>
          <w:lang w:val="sr-Cyrl-CS"/>
        </w:rPr>
      </w:pPr>
      <w:r w:rsidRPr="00467BCF">
        <w:rPr>
          <w:rFonts w:ascii="Times New Roman" w:hAnsi="Times New Roman"/>
          <w:color w:val="000000"/>
          <w:lang w:val="sr-Cyrl-CS"/>
        </w:rPr>
        <w:t>З</w:t>
      </w:r>
      <w:r w:rsidRPr="00467BCF">
        <w:rPr>
          <w:rFonts w:ascii="Times New Roman" w:hAnsi="Times New Roman"/>
          <w:color w:val="000000"/>
          <w:lang w:val="ru-RU"/>
        </w:rPr>
        <w:t>имски распуст почиње</w:t>
      </w:r>
      <w:r w:rsidRPr="00467BCF">
        <w:rPr>
          <w:rFonts w:ascii="Times New Roman" w:hAnsi="Times New Roman"/>
          <w:color w:val="000000"/>
          <w:lang w:val="sr-Cyrl-CS"/>
        </w:rPr>
        <w:t xml:space="preserve"> </w:t>
      </w:r>
      <w:r w:rsidRPr="00467BCF">
        <w:rPr>
          <w:rFonts w:ascii="Times New Roman" w:hAnsi="Times New Roman"/>
          <w:lang w:val="sr-Cyrl-CS"/>
        </w:rPr>
        <w:t>24. децембра 20</w:t>
      </w:r>
      <w:r w:rsidR="006D24EF" w:rsidRPr="00467BCF">
        <w:rPr>
          <w:rFonts w:ascii="Times New Roman" w:hAnsi="Times New Roman"/>
        </w:rPr>
        <w:t>20</w:t>
      </w:r>
      <w:r w:rsidRPr="00467BCF">
        <w:rPr>
          <w:rFonts w:ascii="Times New Roman" w:hAnsi="Times New Roman"/>
          <w:color w:val="000000"/>
          <w:lang w:val="sr-Cyrl-CS"/>
        </w:rPr>
        <w:t xml:space="preserve">. године, а завршава се </w:t>
      </w:r>
      <w:r w:rsidRPr="00467BCF">
        <w:rPr>
          <w:rFonts w:ascii="Times New Roman" w:hAnsi="Times New Roman"/>
          <w:lang w:val="sr-Cyrl-CS"/>
        </w:rPr>
        <w:t>1</w:t>
      </w:r>
      <w:r w:rsidR="006D24EF" w:rsidRPr="00467BCF">
        <w:rPr>
          <w:rFonts w:ascii="Times New Roman" w:hAnsi="Times New Roman"/>
        </w:rPr>
        <w:t>5</w:t>
      </w:r>
      <w:r w:rsidRPr="00467BCF">
        <w:rPr>
          <w:rFonts w:ascii="Times New Roman" w:hAnsi="Times New Roman"/>
          <w:lang w:val="sr-Cyrl-CS"/>
        </w:rPr>
        <w:t>. јануара 202</w:t>
      </w:r>
      <w:r w:rsidR="006D24EF" w:rsidRPr="00467BCF">
        <w:rPr>
          <w:rFonts w:ascii="Times New Roman" w:hAnsi="Times New Roman"/>
        </w:rPr>
        <w:t>1</w:t>
      </w:r>
      <w:r w:rsidRPr="00467BCF">
        <w:rPr>
          <w:rFonts w:ascii="Times New Roman" w:hAnsi="Times New Roman"/>
          <w:lang w:val="sr-Cyrl-CS"/>
        </w:rPr>
        <w:t>. године</w:t>
      </w:r>
      <w:r w:rsidRPr="00467BCF">
        <w:rPr>
          <w:rFonts w:ascii="Times New Roman" w:hAnsi="Times New Roman"/>
          <w:color w:val="FF0000"/>
          <w:lang w:val="sr-Cyrl-CS"/>
        </w:rPr>
        <w:t>.</w:t>
      </w:r>
    </w:p>
    <w:p w:rsidR="00F01FED" w:rsidRPr="00467BCF" w:rsidRDefault="00F01FED" w:rsidP="006D24EF">
      <w:pPr>
        <w:pStyle w:val="ListParagraph"/>
        <w:numPr>
          <w:ilvl w:val="0"/>
          <w:numId w:val="44"/>
        </w:numPr>
        <w:jc w:val="both"/>
        <w:rPr>
          <w:rFonts w:ascii="Times New Roman" w:hAnsi="Times New Roman"/>
          <w:lang w:val="ru-RU"/>
        </w:rPr>
      </w:pPr>
      <w:r w:rsidRPr="00467BCF">
        <w:rPr>
          <w:rFonts w:ascii="Times New Roman" w:hAnsi="Times New Roman"/>
          <w:color w:val="000000"/>
          <w:lang w:val="ru-RU"/>
        </w:rPr>
        <w:t>Пролећни распуст</w:t>
      </w:r>
      <w:r w:rsidR="006D24EF" w:rsidRPr="00467BCF">
        <w:rPr>
          <w:rFonts w:ascii="Times New Roman" w:hAnsi="Times New Roman"/>
          <w:color w:val="000000"/>
          <w:lang w:val="ru-RU"/>
        </w:rPr>
        <w:t xml:space="preserve"> састоји се из два дела. Први део пролећног распуста почиње 02. априла 2021. године, а завршава се 05. априла 2021. године. Други део пролећног растпуста почиње 30. априла 2021. године и завршава се 07. маја 2021. године.</w:t>
      </w:r>
      <w:r w:rsidRPr="00467BCF">
        <w:rPr>
          <w:rFonts w:ascii="Times New Roman" w:hAnsi="Times New Roman"/>
          <w:color w:val="000000"/>
          <w:lang w:val="ru-RU"/>
        </w:rPr>
        <w:t xml:space="preserve"> </w:t>
      </w:r>
      <w:r w:rsidR="006D24EF" w:rsidRPr="00467BCF">
        <w:rPr>
          <w:rFonts w:ascii="Times New Roman" w:hAnsi="Times New Roman"/>
          <w:color w:val="000000"/>
        </w:rPr>
        <w:t xml:space="preserve"> </w:t>
      </w:r>
    </w:p>
    <w:p w:rsidR="008B38CC" w:rsidRPr="00467BCF" w:rsidRDefault="00F01FED" w:rsidP="00F01FED">
      <w:pPr>
        <w:pStyle w:val="ListParagraph"/>
        <w:numPr>
          <w:ilvl w:val="0"/>
          <w:numId w:val="44"/>
        </w:numPr>
        <w:jc w:val="both"/>
        <w:rPr>
          <w:rFonts w:ascii="Times New Roman" w:hAnsi="Times New Roman"/>
          <w:lang w:val="ru-RU"/>
        </w:rPr>
      </w:pPr>
      <w:r w:rsidRPr="00467BCF">
        <w:rPr>
          <w:rFonts w:ascii="Times New Roman" w:hAnsi="Times New Roman"/>
          <w:lang w:val="sr-Cyrl-CS"/>
        </w:rPr>
        <w:t>Л</w:t>
      </w:r>
      <w:r w:rsidRPr="00467BCF">
        <w:rPr>
          <w:rFonts w:ascii="Times New Roman" w:hAnsi="Times New Roman"/>
          <w:lang w:val="ru-RU"/>
        </w:rPr>
        <w:t xml:space="preserve">етњи распуст почиње </w:t>
      </w:r>
      <w:r w:rsidR="006D24EF" w:rsidRPr="00467BCF">
        <w:rPr>
          <w:rFonts w:ascii="Times New Roman" w:hAnsi="Times New Roman"/>
          <w:lang w:val="ru-RU"/>
        </w:rPr>
        <w:t>21</w:t>
      </w:r>
      <w:r w:rsidRPr="00467BCF">
        <w:rPr>
          <w:rFonts w:ascii="Times New Roman" w:hAnsi="Times New Roman"/>
          <w:lang w:val="ru-RU"/>
        </w:rPr>
        <w:t>. јуна 202</w:t>
      </w:r>
      <w:r w:rsidR="006D24EF" w:rsidRPr="00467BCF">
        <w:rPr>
          <w:rFonts w:ascii="Times New Roman" w:hAnsi="Times New Roman"/>
          <w:lang w:val="ru-RU"/>
        </w:rPr>
        <w:t>1</w:t>
      </w:r>
      <w:r w:rsidRPr="00467BCF">
        <w:rPr>
          <w:rFonts w:ascii="Times New Roman" w:hAnsi="Times New Roman"/>
          <w:lang w:val="ru-RU"/>
        </w:rPr>
        <w:t xml:space="preserve">. године, а завршава се </w:t>
      </w:r>
      <w:r w:rsidR="007D5B2A" w:rsidRPr="00467BCF">
        <w:rPr>
          <w:rFonts w:ascii="Times New Roman" w:hAnsi="Times New Roman"/>
          <w:lang w:val="ru-RU"/>
        </w:rPr>
        <w:t>31. августа 202</w:t>
      </w:r>
      <w:r w:rsidR="006D24EF" w:rsidRPr="00467BCF">
        <w:rPr>
          <w:rFonts w:ascii="Times New Roman" w:hAnsi="Times New Roman"/>
          <w:lang w:val="ru-RU"/>
        </w:rPr>
        <w:t>1</w:t>
      </w:r>
      <w:r w:rsidRPr="00467BCF">
        <w:rPr>
          <w:rFonts w:ascii="Times New Roman" w:hAnsi="Times New Roman"/>
          <w:lang w:val="ru-RU"/>
        </w:rPr>
        <w:t>. године.</w:t>
      </w:r>
    </w:p>
    <w:p w:rsidR="008B38CC" w:rsidRPr="00467BCF" w:rsidRDefault="008B38CC" w:rsidP="008B38CC">
      <w:pPr>
        <w:pStyle w:val="ListParagraph"/>
        <w:jc w:val="both"/>
        <w:rPr>
          <w:rFonts w:ascii="Times New Roman" w:hAnsi="Times New Roman"/>
          <w:lang w:val="ru-RU"/>
        </w:rPr>
      </w:pPr>
    </w:p>
    <w:p w:rsidR="008B38CC" w:rsidRPr="007D063D" w:rsidRDefault="008B38CC" w:rsidP="007D063D">
      <w:pPr>
        <w:autoSpaceDE w:val="0"/>
        <w:autoSpaceDN w:val="0"/>
        <w:adjustRightInd w:val="0"/>
        <w:ind w:firstLine="720"/>
        <w:jc w:val="both"/>
        <w:rPr>
          <w:rFonts w:ascii="Times New Roman" w:eastAsia="Calibri" w:hAnsi="Times New Roman"/>
          <w:b/>
          <w:bCs/>
          <w:lang w:val="ru-RU"/>
        </w:rPr>
      </w:pPr>
      <w:r w:rsidRPr="007D063D">
        <w:rPr>
          <w:rFonts w:ascii="Times New Roman" w:hAnsi="Times New Roman"/>
          <w:b/>
          <w:lang w:val="ru-RU"/>
        </w:rPr>
        <w:t xml:space="preserve">4.3. </w:t>
      </w:r>
      <w:r w:rsidRPr="007D063D">
        <w:rPr>
          <w:rFonts w:ascii="Times New Roman" w:hAnsi="Times New Roman"/>
          <w:b/>
          <w:u w:val="single"/>
          <w:lang w:val="ru-RU"/>
        </w:rPr>
        <w:t>ЈЕЗИК НА КОМЕ СЕ ОСТВАРУЈЕ ВАСПИТНО-ОБАЗОВНИ РАД</w:t>
      </w:r>
    </w:p>
    <w:p w:rsidR="008B38CC" w:rsidRPr="00467BCF" w:rsidRDefault="008B38CC" w:rsidP="008B38CC">
      <w:pPr>
        <w:autoSpaceDE w:val="0"/>
        <w:autoSpaceDN w:val="0"/>
        <w:adjustRightInd w:val="0"/>
        <w:jc w:val="both"/>
        <w:rPr>
          <w:rFonts w:ascii="Times New Roman" w:eastAsia="Calibri" w:hAnsi="Times New Roman"/>
          <w:lang w:val="ru-RU"/>
        </w:rPr>
      </w:pP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Језик на коме се остварује васпитно- образовни рад у Установи је српски језик.</w:t>
      </w:r>
    </w:p>
    <w:p w:rsidR="008B38CC" w:rsidRDefault="008B38CC" w:rsidP="008B38CC">
      <w:pPr>
        <w:autoSpaceDE w:val="0"/>
        <w:autoSpaceDN w:val="0"/>
        <w:adjustRightInd w:val="0"/>
        <w:rPr>
          <w:rFonts w:ascii="Times New Roman" w:eastAsia="Calibri" w:hAnsi="Times New Roman"/>
          <w:lang w:val="ru-RU"/>
        </w:rPr>
      </w:pPr>
    </w:p>
    <w:p w:rsidR="007D063D" w:rsidRPr="00467BCF" w:rsidRDefault="007D063D" w:rsidP="008B38CC">
      <w:pPr>
        <w:autoSpaceDE w:val="0"/>
        <w:autoSpaceDN w:val="0"/>
        <w:adjustRightInd w:val="0"/>
        <w:rPr>
          <w:rFonts w:ascii="Times New Roman" w:eastAsia="Calibri" w:hAnsi="Times New Roman"/>
          <w:lang w:val="ru-RU"/>
        </w:rPr>
      </w:pPr>
    </w:p>
    <w:p w:rsidR="008B38CC" w:rsidRPr="007D063D" w:rsidRDefault="008B38CC" w:rsidP="007D063D">
      <w:pPr>
        <w:ind w:firstLine="720"/>
        <w:jc w:val="both"/>
        <w:rPr>
          <w:rFonts w:ascii="Times New Roman" w:hAnsi="Times New Roman"/>
          <w:b/>
          <w:u w:val="single"/>
          <w:lang w:val="sr-Cyrl-CS"/>
        </w:rPr>
      </w:pPr>
      <w:r w:rsidRPr="007D063D">
        <w:rPr>
          <w:rFonts w:ascii="Times New Roman" w:hAnsi="Times New Roman"/>
          <w:b/>
          <w:u w:val="single"/>
          <w:lang w:val="sr-Cyrl-CS"/>
        </w:rPr>
        <w:lastRenderedPageBreak/>
        <w:t>4.4.  КАДРОВСКА СТРУКТУРА</w:t>
      </w:r>
    </w:p>
    <w:p w:rsidR="008B38CC" w:rsidRPr="00467BCF" w:rsidRDefault="008B38CC" w:rsidP="008B38CC">
      <w:pPr>
        <w:jc w:val="both"/>
        <w:rPr>
          <w:rFonts w:ascii="Times New Roman" w:hAnsi="Times New Roman"/>
          <w:u w:val="single"/>
          <w:lang w:val="sr-Cyrl-CS"/>
        </w:rPr>
      </w:pP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Предшколским васпитањем и образовањем обухваћено је </w:t>
      </w:r>
      <w:r w:rsidRPr="00467BCF">
        <w:rPr>
          <w:rFonts w:ascii="Times New Roman" w:hAnsi="Times New Roman"/>
          <w:lang w:val="ru-RU"/>
        </w:rPr>
        <w:t xml:space="preserve"> </w:t>
      </w:r>
      <w:r w:rsidR="005A0AA2" w:rsidRPr="00467BCF">
        <w:rPr>
          <w:rFonts w:ascii="Times New Roman" w:hAnsi="Times New Roman"/>
          <w:lang w:val="ru-RU"/>
        </w:rPr>
        <w:t>9</w:t>
      </w:r>
      <w:r w:rsidRPr="00467BCF">
        <w:rPr>
          <w:rFonts w:ascii="Times New Roman" w:hAnsi="Times New Roman"/>
          <w:lang w:val="ru-RU"/>
        </w:rPr>
        <w:t xml:space="preserve"> </w:t>
      </w:r>
      <w:r w:rsidRPr="00467BCF">
        <w:rPr>
          <w:rFonts w:ascii="Times New Roman" w:hAnsi="Times New Roman"/>
          <w:lang w:val="sr-Cyrl-CS"/>
        </w:rPr>
        <w:t>полазник</w:t>
      </w:r>
      <w:r w:rsidRPr="00467BCF">
        <w:rPr>
          <w:rFonts w:ascii="Times New Roman" w:hAnsi="Times New Roman"/>
          <w:lang w:val="ru-RU"/>
        </w:rPr>
        <w:t>а</w:t>
      </w:r>
      <w:r w:rsidRPr="00467BCF">
        <w:rPr>
          <w:rFonts w:ascii="Times New Roman" w:hAnsi="Times New Roman"/>
          <w:lang w:val="sr-Cyrl-CS"/>
        </w:rPr>
        <w:t xml:space="preserve"> у припремној предшколској групи.</w:t>
      </w:r>
      <w:r w:rsidRPr="00467BCF">
        <w:rPr>
          <w:rFonts w:ascii="Times New Roman" w:hAnsi="Times New Roman"/>
          <w:lang w:val="ru-RU"/>
        </w:rPr>
        <w:t xml:space="preserve"> </w:t>
      </w:r>
      <w:r w:rsidRPr="00467BCF">
        <w:rPr>
          <w:rFonts w:ascii="Times New Roman" w:hAnsi="Times New Roman"/>
          <w:lang w:val="sr-Cyrl-CS"/>
        </w:rPr>
        <w:t>Са децом раде  васпитач</w:t>
      </w:r>
      <w:r w:rsidR="00911EEB" w:rsidRPr="00467BCF">
        <w:rPr>
          <w:rFonts w:ascii="Times New Roman" w:hAnsi="Times New Roman"/>
          <w:lang w:val="sr-Cyrl-CS"/>
        </w:rPr>
        <w:t>ица Матијевић Јелена ,</w:t>
      </w:r>
      <w:r w:rsidRPr="00467BCF">
        <w:rPr>
          <w:rFonts w:ascii="Times New Roman" w:hAnsi="Times New Roman"/>
          <w:lang w:val="sr-Cyrl-CS"/>
        </w:rPr>
        <w:t xml:space="preserve"> </w:t>
      </w:r>
      <w:r w:rsidRPr="00467BCF">
        <w:rPr>
          <w:rFonts w:ascii="Times New Roman" w:hAnsi="Times New Roman"/>
          <w:lang w:val="ru-RU"/>
        </w:rPr>
        <w:t xml:space="preserve"> </w:t>
      </w:r>
      <w:r w:rsidR="00911EEB" w:rsidRPr="00467BCF">
        <w:rPr>
          <w:rFonts w:ascii="Times New Roman" w:hAnsi="Times New Roman"/>
          <w:lang w:val="sr-Cyrl-CS"/>
        </w:rPr>
        <w:t>педагог</w:t>
      </w:r>
      <w:r w:rsidR="00911EEB" w:rsidRPr="00467BCF">
        <w:rPr>
          <w:rFonts w:ascii="Times New Roman" w:hAnsi="Times New Roman"/>
          <w:lang w:val="ru-RU"/>
        </w:rPr>
        <w:t>,</w:t>
      </w:r>
      <w:r w:rsidR="007D063D">
        <w:rPr>
          <w:rFonts w:ascii="Times New Roman" w:hAnsi="Times New Roman"/>
          <w:lang w:val="ru-RU"/>
        </w:rPr>
        <w:t xml:space="preserve"> </w:t>
      </w:r>
      <w:r w:rsidR="00911EEB" w:rsidRPr="00467BCF">
        <w:rPr>
          <w:rFonts w:ascii="Times New Roman" w:hAnsi="Times New Roman"/>
          <w:lang w:val="ru-RU"/>
        </w:rPr>
        <w:t>наставници</w:t>
      </w:r>
      <w:r w:rsidR="00F1348A" w:rsidRPr="00467BCF">
        <w:rPr>
          <w:rFonts w:ascii="Times New Roman" w:hAnsi="Times New Roman"/>
        </w:rPr>
        <w:t xml:space="preserve"> </w:t>
      </w:r>
      <w:r w:rsidR="00911EEB" w:rsidRPr="00467BCF">
        <w:rPr>
          <w:rFonts w:ascii="Times New Roman" w:hAnsi="Times New Roman"/>
          <w:lang w:val="ru-RU"/>
        </w:rPr>
        <w:t>страних језика</w:t>
      </w:r>
      <w:r w:rsidRPr="00467BCF">
        <w:rPr>
          <w:rFonts w:ascii="Times New Roman" w:hAnsi="Times New Roman"/>
          <w:lang w:val="sr-Cyrl-CS"/>
        </w:rPr>
        <w:t>.</w:t>
      </w:r>
    </w:p>
    <w:p w:rsidR="008B38CC" w:rsidRPr="00467BCF" w:rsidRDefault="008B38CC" w:rsidP="008B38CC">
      <w:pPr>
        <w:jc w:val="both"/>
        <w:rPr>
          <w:rFonts w:ascii="Times New Roman" w:hAnsi="Times New Roman"/>
          <w:lang w:val="ru-RU"/>
        </w:rPr>
      </w:pPr>
      <w:r w:rsidRPr="00467BCF">
        <w:rPr>
          <w:rFonts w:ascii="Times New Roman" w:hAnsi="Times New Roman"/>
          <w:lang w:val="sr-Cyrl-CS"/>
        </w:rPr>
        <w:t>Ненаставно особље</w:t>
      </w:r>
      <w:r w:rsidRPr="00467BCF">
        <w:rPr>
          <w:rFonts w:ascii="Times New Roman" w:hAnsi="Times New Roman"/>
          <w:lang w:val="sr-Latn-CS"/>
        </w:rPr>
        <w:t xml:space="preserve"> с</w:t>
      </w:r>
      <w:r w:rsidRPr="00467BCF">
        <w:rPr>
          <w:rFonts w:ascii="Times New Roman" w:hAnsi="Times New Roman"/>
          <w:lang w:val="ru-RU"/>
        </w:rPr>
        <w:t>у</w:t>
      </w:r>
      <w:r w:rsidRPr="00467BCF">
        <w:rPr>
          <w:rFonts w:ascii="Times New Roman" w:hAnsi="Times New Roman"/>
          <w:lang w:val="sr-Latn-CS"/>
        </w:rPr>
        <w:t>: сервирк</w:t>
      </w:r>
      <w:r w:rsidRPr="00467BCF">
        <w:rPr>
          <w:rFonts w:ascii="Times New Roman" w:hAnsi="Times New Roman"/>
          <w:lang w:val="ru-RU"/>
        </w:rPr>
        <w:t xml:space="preserve">а Мирјана Булајић и спремачица Анка Миљковић. </w:t>
      </w:r>
    </w:p>
    <w:p w:rsidR="008B38CC" w:rsidRPr="00467BCF" w:rsidRDefault="008B38CC" w:rsidP="008B38CC">
      <w:pPr>
        <w:jc w:val="both"/>
        <w:rPr>
          <w:rFonts w:ascii="Times New Roman" w:hAnsi="Times New Roman"/>
          <w:lang w:val="ru-RU"/>
        </w:rPr>
      </w:pPr>
    </w:p>
    <w:p w:rsidR="008B38CC" w:rsidRPr="00467BCF" w:rsidRDefault="008B38CC" w:rsidP="008B38CC">
      <w:pPr>
        <w:jc w:val="both"/>
        <w:rPr>
          <w:rFonts w:ascii="Times New Roman" w:hAnsi="Times New Roman"/>
          <w:lang w:val="ru-RU"/>
        </w:rPr>
      </w:pPr>
    </w:p>
    <w:p w:rsidR="008B38CC" w:rsidRPr="006A28B9" w:rsidRDefault="008B38CC" w:rsidP="008B38CC">
      <w:pPr>
        <w:jc w:val="center"/>
        <w:rPr>
          <w:rFonts w:ascii="Times New Roman" w:hAnsi="Times New Roman"/>
          <w:b/>
          <w:sz w:val="32"/>
          <w:szCs w:val="32"/>
          <w:lang w:val="ru-RU"/>
        </w:rPr>
      </w:pPr>
      <w:r w:rsidRPr="006A28B9">
        <w:rPr>
          <w:rFonts w:ascii="Times New Roman" w:hAnsi="Times New Roman"/>
          <w:b/>
          <w:sz w:val="32"/>
          <w:szCs w:val="32"/>
        </w:rPr>
        <w:t>V</w:t>
      </w:r>
      <w:r w:rsidRPr="006A28B9">
        <w:rPr>
          <w:rFonts w:ascii="Times New Roman" w:hAnsi="Times New Roman"/>
          <w:b/>
          <w:sz w:val="32"/>
          <w:szCs w:val="32"/>
          <w:lang w:val="ru-RU"/>
        </w:rPr>
        <w:t xml:space="preserve"> </w:t>
      </w:r>
      <w:r w:rsidRPr="006A28B9">
        <w:rPr>
          <w:rFonts w:ascii="Times New Roman" w:hAnsi="Times New Roman"/>
          <w:b/>
          <w:sz w:val="32"/>
          <w:szCs w:val="32"/>
          <w:lang w:val="sr-Cyrl-CS"/>
        </w:rPr>
        <w:t>ПРИПРЕМНИ ПРЕДШКОЛСКИ ПРОГРАМ</w:t>
      </w:r>
    </w:p>
    <w:p w:rsidR="008B38CC" w:rsidRPr="00467BCF" w:rsidRDefault="008B38CC" w:rsidP="008B38CC">
      <w:pPr>
        <w:jc w:val="both"/>
        <w:rPr>
          <w:rFonts w:ascii="Times New Roman" w:hAnsi="Times New Roman"/>
          <w:u w:val="single"/>
          <w:lang w:val="sr-Cyrl-CS"/>
        </w:rPr>
      </w:pPr>
    </w:p>
    <w:p w:rsidR="008B38CC" w:rsidRPr="00467BCF" w:rsidRDefault="008B38CC" w:rsidP="008B38CC">
      <w:pPr>
        <w:jc w:val="both"/>
        <w:rPr>
          <w:rFonts w:ascii="Times New Roman" w:hAnsi="Times New Roman"/>
          <w:u w:val="single"/>
          <w:lang w:val="sr-Cyrl-CS"/>
        </w:rPr>
      </w:pPr>
      <w:r w:rsidRPr="00467BCF">
        <w:rPr>
          <w:rFonts w:ascii="Times New Roman" w:hAnsi="Times New Roman"/>
          <w:u w:val="single"/>
          <w:lang w:val="sr-Cyrl-CS"/>
        </w:rPr>
        <w:t xml:space="preserve"> </w:t>
      </w:r>
    </w:p>
    <w:p w:rsidR="008B38CC" w:rsidRPr="007D063D" w:rsidRDefault="008B38CC" w:rsidP="007D063D">
      <w:pPr>
        <w:ind w:left="1134" w:hanging="414"/>
        <w:jc w:val="both"/>
        <w:rPr>
          <w:rFonts w:ascii="Times New Roman" w:hAnsi="Times New Roman"/>
          <w:b/>
          <w:lang w:val="sr-Cyrl-CS"/>
        </w:rPr>
      </w:pPr>
      <w:r w:rsidRPr="007D063D">
        <w:rPr>
          <w:rFonts w:ascii="Times New Roman" w:hAnsi="Times New Roman"/>
          <w:b/>
          <w:u w:val="single"/>
          <w:lang w:val="sr-Cyrl-CS"/>
        </w:rPr>
        <w:t>5.1. ПРИМАРНИ ЦИЉЕВИ И ЗАДАЦИ ПРЕДШКОЛСКОГ ВАСПИТАЊА И ОБАЗОВАЊА</w:t>
      </w:r>
      <w:r w:rsidRPr="007D063D">
        <w:rPr>
          <w:rFonts w:ascii="Times New Roman" w:hAnsi="Times New Roman"/>
          <w:b/>
          <w:lang w:val="sr-Cyrl-CS"/>
        </w:rPr>
        <w:t xml:space="preserve">                   </w:t>
      </w:r>
    </w:p>
    <w:p w:rsidR="008B38CC" w:rsidRPr="00467BCF" w:rsidRDefault="008B38CC" w:rsidP="008B38CC">
      <w:pPr>
        <w:jc w:val="both"/>
        <w:rPr>
          <w:rFonts w:ascii="Times New Roman" w:hAnsi="Times New Roman"/>
          <w:lang w:val="sr-Cyrl-CS"/>
        </w:rPr>
      </w:pPr>
    </w:p>
    <w:p w:rsidR="008B38CC" w:rsidRPr="00467BCF" w:rsidRDefault="008B38CC" w:rsidP="008B38CC">
      <w:pPr>
        <w:ind w:firstLine="720"/>
        <w:jc w:val="both"/>
        <w:rPr>
          <w:rFonts w:ascii="Times New Roman" w:hAnsi="Times New Roman"/>
          <w:lang w:val="sr-Cyrl-CS"/>
        </w:rPr>
      </w:pPr>
      <w:r w:rsidRPr="00467BCF">
        <w:rPr>
          <w:rFonts w:ascii="Times New Roman" w:hAnsi="Times New Roman"/>
          <w:lang w:val="sr-Cyrl-CS"/>
        </w:rPr>
        <w:t>Предшколско васпитање је формативни процес којим се на узрастима од рођења детета до његовог поласка у школу буде и актуелизују његови психофизички потенцијали, подстичу и усмеравају позитивне тенденције које се испољавају у развоју, задовољавају дечје потребе као сталан извор развојних могућности и стварају услови за што боље и успешније изражавање и коришћење ових могућности за постизање све виших нивоа у способностима, проширивање и усавршавање искуства, изграђивање вољно-карактерних особина и ставова, оплемењивање емоција и мењање понашања детета, односно, оформљивање и развијање свих позитивних својстава његове личности.</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Предшколско образовање је сегмент васпитног процеса којим се подстичу и усмеравају све врсте дечјих сазнајних активности којима се стиче, усавршава, уобличује и проширује искуство деце и преносе им се одабрана сазнања која је човечанство током свог развоја прикупило и структурирало у областима науке, технике, рада, производње, уметности и друштвених односа. Њиме се задовољава основна дечја потреба за интеракцију и успешно укључивање у своју околину, што је условљено изграђивањем, увежбавањем и унапређивањем одговарајућих вештина и физичких, сазнајних, афективних, и социјалних способности потребних за сналажење и деловање у њој.</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Основни циљ је целовит развој укупних потенцијала детета и напредовање у сваком од његових аспеката, уз проширивање односно квалитативно усавршавање оних домена које је већ усвојило.</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Тежи се оформљивању еманциповане личности, свесне себе и својих потенцијала, своје друштвене и природне средине, која је отворена, комуникативна, конструктивна и креативна, задовољна и испуњена оптимизмом у односу на себе, друге људе и живот у целини, која се руководи хуманим вредностима и тежњама, код које су уравнотежене интелектуална, емоционална и социјална својства, однеговане аутентичне потребе, развијене личне и карактерне црте као и индивидуалне склоности и способности.</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Иако мало дете поседује све претпоставке за развој зреле људске личности, спонтано јављање и испољавање његових психичких и физичких потенцијала није довољан услов да се оне развију у трајна својства личности. Зато су, поред одговарајућих срединских услова као и позитивног деловања породице на дечји развој и учење, потребни институционални утицаји које врши установа тежећи да оствари васпитно-образовне циљеве подстичући, подржавајући, развијајући и оплемењујући његове потенцијале у оквирима физичког, социо-емоционалног и духовног развоја, когнитивног развоја и неговања дечјег изражавања ( комуникације и стваралаштва ). </w:t>
      </w:r>
      <w:r w:rsidRPr="00467BCF">
        <w:rPr>
          <w:rFonts w:ascii="Times New Roman" w:hAnsi="Times New Roman"/>
          <w:lang w:val="sr-Cyrl-CS"/>
        </w:rPr>
        <w:lastRenderedPageBreak/>
        <w:t>Ови циљеви се остварују кроз систем активности које доприносе остваривању појединих аспеката развоја и дечје личности у целини, будући да теже стицању искуства и сазнања, а остварују се у складу са потребама и могућностима сваког конкретног детета.</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Задаци и захтеви за установу и васпитаче који спроводе процес предшколског васпитања и образовања односе се на васпитно-образовни рад- шта да се учини и обезбеди, како да изгледа средина ( по опреми и структури ) и другим условима којима се осигурава дечји развој и учење у чему се састоји одговорност васпитача када је у питању дечја безбедност, какав треба да је његов однос према игри као основној активности, како да се постави према деци и какве узајамне односе да гради са њима, како да их осамостаљује, шта да учини како би се остварили васпитно-образовни циљеви у погледу развоја и учења, како да доприноси социјализацији деце, да утиче на његово понашање, да развија вољу и самоконтролу васпитаника, култивише њихову емоционалну сферу, гради позитивну слику о себи, негује комуникацију, унапређује стваралаштво и сарађује са родитељима, да би се задовољиле дечје потребе и остваривала права, изграђивале особине и ставови, развијале способности и вештине и стицала искуства и сазнања значајна за све аспекте развоја, кроз све активности и садржаје.</w:t>
      </w:r>
    </w:p>
    <w:p w:rsidR="008B38CC" w:rsidRPr="00467BCF" w:rsidRDefault="008B38CC" w:rsidP="008B38CC">
      <w:pPr>
        <w:autoSpaceDE w:val="0"/>
        <w:autoSpaceDN w:val="0"/>
        <w:adjustRightInd w:val="0"/>
        <w:rPr>
          <w:rFonts w:ascii="Times New Roman" w:eastAsia="Calibri" w:hAnsi="Times New Roman"/>
          <w:lang w:val="ru-RU"/>
        </w:rPr>
      </w:pPr>
    </w:p>
    <w:p w:rsidR="008B38CC" w:rsidRPr="00467BCF" w:rsidRDefault="008B38CC" w:rsidP="008B38CC">
      <w:pPr>
        <w:autoSpaceDE w:val="0"/>
        <w:autoSpaceDN w:val="0"/>
        <w:adjustRightInd w:val="0"/>
        <w:rPr>
          <w:rFonts w:ascii="Times New Roman" w:eastAsia="Calibri" w:hAnsi="Times New Roman"/>
          <w:b/>
          <w:bCs/>
          <w:lang w:val="ru-RU"/>
        </w:rPr>
      </w:pPr>
    </w:p>
    <w:p w:rsidR="008B38CC" w:rsidRPr="007D063D" w:rsidRDefault="008B38CC" w:rsidP="007D063D">
      <w:pPr>
        <w:ind w:left="1134" w:hanging="414"/>
        <w:rPr>
          <w:rFonts w:ascii="Times New Roman" w:hAnsi="Times New Roman"/>
          <w:b/>
          <w:u w:val="single"/>
          <w:lang w:val="sr-Cyrl-CS"/>
        </w:rPr>
      </w:pPr>
      <w:r w:rsidRPr="007D063D">
        <w:rPr>
          <w:rFonts w:ascii="Times New Roman" w:hAnsi="Times New Roman"/>
          <w:b/>
          <w:u w:val="single"/>
          <w:lang w:val="sr-Cyrl-CS"/>
        </w:rPr>
        <w:t>5.2. ЦИЉЕВИ, ЗАДАЦИ И АКТИВНОСТИ КОЈИМА СЕ ДОПРИНОСИ АСПЕКТИМА РАЗВОЈА</w:t>
      </w:r>
    </w:p>
    <w:p w:rsidR="008B38CC" w:rsidRPr="00467BCF" w:rsidRDefault="008B38CC" w:rsidP="008B38CC">
      <w:pPr>
        <w:ind w:left="915"/>
        <w:jc w:val="both"/>
        <w:rPr>
          <w:rFonts w:ascii="Times New Roman" w:hAnsi="Times New Roman"/>
          <w:lang w:val="sr-Cyrl-CS"/>
        </w:rPr>
      </w:pPr>
    </w:p>
    <w:tbl>
      <w:tblPr>
        <w:tblStyle w:val="TableGrid"/>
        <w:tblW w:w="9889" w:type="dxa"/>
        <w:tblLook w:val="04A0" w:firstRow="1" w:lastRow="0" w:firstColumn="1" w:lastColumn="0" w:noHBand="0" w:noVBand="1"/>
      </w:tblPr>
      <w:tblGrid>
        <w:gridCol w:w="3096"/>
        <w:gridCol w:w="2682"/>
        <w:gridCol w:w="4111"/>
      </w:tblGrid>
      <w:tr w:rsidR="008B38CC" w:rsidRPr="00467BCF" w:rsidTr="007D5B2A">
        <w:tc>
          <w:tcPr>
            <w:tcW w:w="9889" w:type="dxa"/>
            <w:gridSpan w:val="3"/>
          </w:tcPr>
          <w:p w:rsidR="008B38CC" w:rsidRPr="00467BCF" w:rsidRDefault="008B38CC" w:rsidP="007D5B2A">
            <w:pPr>
              <w:jc w:val="both"/>
              <w:rPr>
                <w:rFonts w:ascii="Times New Roman" w:hAnsi="Times New Roman"/>
                <w:lang w:val="sr-Cyrl-CS"/>
              </w:rPr>
            </w:pPr>
            <w:r w:rsidRPr="00467BCF">
              <w:rPr>
                <w:rFonts w:ascii="Times New Roman" w:hAnsi="Times New Roman"/>
                <w:lang w:val="sr-Cyrl-CS"/>
              </w:rPr>
              <w:t>Структура програмске основе васпитно.- образовног рада</w:t>
            </w:r>
          </w:p>
        </w:tc>
      </w:tr>
      <w:tr w:rsidR="008B38CC" w:rsidRPr="00467BCF" w:rsidTr="007D5B2A">
        <w:tc>
          <w:tcPr>
            <w:tcW w:w="3096" w:type="dxa"/>
          </w:tcPr>
          <w:p w:rsidR="008B38CC" w:rsidRPr="007D063D" w:rsidRDefault="008B38CC" w:rsidP="007D063D">
            <w:pPr>
              <w:jc w:val="center"/>
              <w:rPr>
                <w:rFonts w:ascii="Times New Roman" w:hAnsi="Times New Roman"/>
                <w:b/>
                <w:lang w:val="sr-Cyrl-CS"/>
              </w:rPr>
            </w:pPr>
            <w:r w:rsidRPr="007D063D">
              <w:rPr>
                <w:rFonts w:ascii="Times New Roman" w:hAnsi="Times New Roman"/>
                <w:b/>
                <w:lang w:val="sr-Cyrl-CS"/>
              </w:rPr>
              <w:t>ЦИЉЕВИ</w:t>
            </w:r>
          </w:p>
        </w:tc>
        <w:tc>
          <w:tcPr>
            <w:tcW w:w="2682" w:type="dxa"/>
          </w:tcPr>
          <w:p w:rsidR="008B38CC" w:rsidRPr="007D063D" w:rsidRDefault="008B38CC" w:rsidP="007D063D">
            <w:pPr>
              <w:jc w:val="center"/>
              <w:rPr>
                <w:rFonts w:ascii="Times New Roman" w:hAnsi="Times New Roman"/>
                <w:b/>
                <w:lang w:val="sr-Cyrl-CS"/>
              </w:rPr>
            </w:pPr>
            <w:r w:rsidRPr="007D063D">
              <w:rPr>
                <w:rFonts w:ascii="Times New Roman" w:hAnsi="Times New Roman"/>
                <w:b/>
                <w:lang w:val="sr-Cyrl-CS"/>
              </w:rPr>
              <w:t>АКТИВНОСТИ</w:t>
            </w:r>
          </w:p>
        </w:tc>
        <w:tc>
          <w:tcPr>
            <w:tcW w:w="4111" w:type="dxa"/>
          </w:tcPr>
          <w:p w:rsidR="008B38CC" w:rsidRPr="007D063D" w:rsidRDefault="008B38CC" w:rsidP="007D063D">
            <w:pPr>
              <w:jc w:val="center"/>
              <w:rPr>
                <w:rFonts w:ascii="Times New Roman" w:hAnsi="Times New Roman"/>
                <w:b/>
                <w:lang w:val="sr-Cyrl-CS"/>
              </w:rPr>
            </w:pPr>
            <w:r w:rsidRPr="007D063D">
              <w:rPr>
                <w:rFonts w:ascii="Times New Roman" w:hAnsi="Times New Roman"/>
                <w:b/>
                <w:lang w:val="sr-Cyrl-CS"/>
              </w:rPr>
              <w:t>САДРЖАЈИ</w:t>
            </w:r>
          </w:p>
        </w:tc>
      </w:tr>
      <w:tr w:rsidR="008B38CC" w:rsidRPr="00467BCF" w:rsidTr="007D5B2A">
        <w:tc>
          <w:tcPr>
            <w:tcW w:w="5778" w:type="dxa"/>
            <w:gridSpan w:val="2"/>
          </w:tcPr>
          <w:p w:rsidR="008B38CC" w:rsidRPr="00467BCF" w:rsidRDefault="008B38CC" w:rsidP="007D5B2A">
            <w:pPr>
              <w:jc w:val="both"/>
              <w:rPr>
                <w:rFonts w:ascii="Times New Roman" w:hAnsi="Times New Roman"/>
                <w:lang w:val="sr-Cyrl-CS"/>
              </w:rPr>
            </w:pPr>
            <w:r w:rsidRPr="00467BCF">
              <w:rPr>
                <w:rFonts w:ascii="Times New Roman" w:hAnsi="Times New Roman"/>
                <w:lang w:val="sr-Cyrl-CS"/>
              </w:rPr>
              <w:t>Формативни аспект ( изграђивање особина личности и ставова; развој способности и вештина )</w:t>
            </w:r>
          </w:p>
        </w:tc>
        <w:tc>
          <w:tcPr>
            <w:tcW w:w="4111" w:type="dxa"/>
          </w:tcPr>
          <w:p w:rsidR="008B38CC" w:rsidRPr="00467BCF" w:rsidRDefault="008B38CC" w:rsidP="007D5B2A">
            <w:pPr>
              <w:jc w:val="both"/>
              <w:rPr>
                <w:rFonts w:ascii="Times New Roman" w:hAnsi="Times New Roman"/>
                <w:lang w:val="sr-Cyrl-CS"/>
              </w:rPr>
            </w:pPr>
            <w:r w:rsidRPr="00467BCF">
              <w:rPr>
                <w:rFonts w:ascii="Times New Roman" w:hAnsi="Times New Roman"/>
                <w:lang w:val="sr-Cyrl-CS"/>
              </w:rPr>
              <w:t>Информативни аспект  (стицање искуства и знања )</w:t>
            </w:r>
          </w:p>
        </w:tc>
      </w:tr>
      <w:tr w:rsidR="008B38CC" w:rsidRPr="00467BCF" w:rsidTr="007D5B2A">
        <w:tc>
          <w:tcPr>
            <w:tcW w:w="3096" w:type="dxa"/>
          </w:tcPr>
          <w:p w:rsidR="008B38CC" w:rsidRPr="00467BCF" w:rsidRDefault="008B38CC" w:rsidP="007D5B2A">
            <w:pPr>
              <w:jc w:val="center"/>
              <w:rPr>
                <w:rFonts w:ascii="Times New Roman" w:hAnsi="Times New Roman"/>
                <w:lang w:val="sr-Cyrl-CS"/>
              </w:rPr>
            </w:pPr>
            <w:r w:rsidRPr="00467BCF">
              <w:rPr>
                <w:rFonts w:ascii="Times New Roman" w:hAnsi="Times New Roman"/>
                <w:b/>
                <w:lang w:val="sr-Cyrl-CS"/>
              </w:rPr>
              <w:t>ФИЗИЧКИ РАЗВОЈ</w:t>
            </w:r>
            <w:r w:rsidRPr="00467BCF">
              <w:rPr>
                <w:rFonts w:ascii="Times New Roman" w:hAnsi="Times New Roman"/>
                <w:lang w:val="sr-Cyrl-CS"/>
              </w:rPr>
              <w:t xml:space="preserve">  (моторика, говорни апарат, чула, здравље и хигијена)</w:t>
            </w:r>
          </w:p>
        </w:tc>
        <w:tc>
          <w:tcPr>
            <w:tcW w:w="2682" w:type="dxa"/>
          </w:tcPr>
          <w:p w:rsidR="008B38CC" w:rsidRPr="00467BCF" w:rsidRDefault="008B38CC" w:rsidP="007D5B2A">
            <w:pPr>
              <w:pStyle w:val="ListParagraph"/>
              <w:numPr>
                <w:ilvl w:val="0"/>
                <w:numId w:val="20"/>
              </w:numPr>
              <w:rPr>
                <w:rFonts w:ascii="Times New Roman" w:hAnsi="Times New Roman"/>
                <w:lang w:val="sr-Cyrl-CS"/>
              </w:rPr>
            </w:pPr>
            <w:r w:rsidRPr="00467BCF">
              <w:rPr>
                <w:rFonts w:ascii="Times New Roman" w:hAnsi="Times New Roman"/>
                <w:lang w:val="sr-Cyrl-CS"/>
              </w:rPr>
              <w:t>телесне</w:t>
            </w:r>
          </w:p>
          <w:p w:rsidR="008B38CC" w:rsidRPr="00467BCF" w:rsidRDefault="008B38CC" w:rsidP="007D5B2A">
            <w:pPr>
              <w:pStyle w:val="ListParagraph"/>
              <w:numPr>
                <w:ilvl w:val="0"/>
                <w:numId w:val="20"/>
              </w:numPr>
              <w:rPr>
                <w:rFonts w:ascii="Times New Roman" w:hAnsi="Times New Roman"/>
                <w:lang w:val="sr-Cyrl-CS"/>
              </w:rPr>
            </w:pPr>
            <w:r w:rsidRPr="00467BCF">
              <w:rPr>
                <w:rFonts w:ascii="Times New Roman" w:hAnsi="Times New Roman"/>
                <w:lang w:val="sr-Cyrl-CS"/>
              </w:rPr>
              <w:t>перцептивне</w:t>
            </w:r>
          </w:p>
          <w:p w:rsidR="008B38CC" w:rsidRPr="00467BCF" w:rsidRDefault="008B38CC" w:rsidP="007D5B2A">
            <w:pPr>
              <w:pStyle w:val="ListParagraph"/>
              <w:numPr>
                <w:ilvl w:val="0"/>
                <w:numId w:val="20"/>
              </w:numPr>
              <w:rPr>
                <w:rFonts w:ascii="Times New Roman" w:hAnsi="Times New Roman"/>
                <w:lang w:val="sr-Cyrl-CS"/>
              </w:rPr>
            </w:pPr>
            <w:r w:rsidRPr="00467BCF">
              <w:rPr>
                <w:rFonts w:ascii="Times New Roman" w:hAnsi="Times New Roman"/>
                <w:lang w:val="sr-Cyrl-CS"/>
              </w:rPr>
              <w:t>здрав.-хигијенске</w:t>
            </w:r>
          </w:p>
        </w:tc>
        <w:tc>
          <w:tcPr>
            <w:tcW w:w="4111" w:type="dxa"/>
          </w:tcPr>
          <w:p w:rsidR="008B38CC" w:rsidRPr="00467BCF" w:rsidRDefault="008B38CC" w:rsidP="007D5B2A">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Искуства која се стичу захваљујући кретању оспособљавању телесних</w:t>
            </w:r>
          </w:p>
          <w:p w:rsidR="008B38CC" w:rsidRPr="00467BCF" w:rsidRDefault="008B38CC" w:rsidP="007D5B2A">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функција, коришћењу чула,медицина,спорт.</w:t>
            </w:r>
          </w:p>
        </w:tc>
      </w:tr>
      <w:tr w:rsidR="008B38CC" w:rsidRPr="00467BCF" w:rsidTr="007D5B2A">
        <w:tc>
          <w:tcPr>
            <w:tcW w:w="3096" w:type="dxa"/>
          </w:tcPr>
          <w:p w:rsidR="008B38CC" w:rsidRPr="00467BCF" w:rsidRDefault="008B38CC" w:rsidP="007D5B2A">
            <w:pPr>
              <w:jc w:val="center"/>
              <w:rPr>
                <w:rFonts w:ascii="Times New Roman" w:hAnsi="Times New Roman"/>
                <w:lang w:val="sr-Cyrl-CS"/>
              </w:rPr>
            </w:pPr>
            <w:r w:rsidRPr="00467BCF">
              <w:rPr>
                <w:rFonts w:ascii="Times New Roman" w:hAnsi="Times New Roman"/>
                <w:b/>
                <w:lang w:val="sr-Cyrl-CS"/>
              </w:rPr>
              <w:t>СОЦИО-ЕМОЦИОНАЛНИ РАЗВОЈ</w:t>
            </w:r>
            <w:r w:rsidRPr="00467BCF">
              <w:rPr>
                <w:rFonts w:ascii="Times New Roman" w:hAnsi="Times New Roman"/>
                <w:lang w:val="sr-Cyrl-CS"/>
              </w:rPr>
              <w:t xml:space="preserve"> </w:t>
            </w:r>
          </w:p>
          <w:p w:rsidR="008B38CC" w:rsidRPr="00467BCF" w:rsidRDefault="008B38CC" w:rsidP="007D5B2A">
            <w:pPr>
              <w:jc w:val="center"/>
              <w:rPr>
                <w:rFonts w:ascii="Times New Roman" w:hAnsi="Times New Roman"/>
                <w:lang w:val="sr-Cyrl-CS"/>
              </w:rPr>
            </w:pPr>
            <w:r w:rsidRPr="00467BCF">
              <w:rPr>
                <w:rFonts w:ascii="Times New Roman" w:hAnsi="Times New Roman"/>
                <w:lang w:val="sr-Cyrl-CS"/>
              </w:rPr>
              <w:t>( однос према себи и другима, према околини и осећања)</w:t>
            </w:r>
          </w:p>
        </w:tc>
        <w:tc>
          <w:tcPr>
            <w:tcW w:w="2682" w:type="dxa"/>
          </w:tcPr>
          <w:p w:rsidR="008B38CC" w:rsidRPr="00467BCF" w:rsidRDefault="008B38CC" w:rsidP="007D5B2A">
            <w:pPr>
              <w:pStyle w:val="ListParagraph"/>
              <w:numPr>
                <w:ilvl w:val="0"/>
                <w:numId w:val="19"/>
              </w:numPr>
              <w:jc w:val="both"/>
              <w:rPr>
                <w:rFonts w:ascii="Times New Roman" w:hAnsi="Times New Roman"/>
              </w:rPr>
            </w:pPr>
            <w:r w:rsidRPr="00467BCF">
              <w:rPr>
                <w:rFonts w:ascii="Times New Roman" w:hAnsi="Times New Roman"/>
              </w:rPr>
              <w:t>д</w:t>
            </w:r>
            <w:r w:rsidRPr="00467BCF">
              <w:rPr>
                <w:rFonts w:ascii="Times New Roman" w:hAnsi="Times New Roman"/>
                <w:lang w:val="sr-Cyrl-CS"/>
              </w:rPr>
              <w:t>руштвене</w:t>
            </w:r>
          </w:p>
          <w:p w:rsidR="008B38CC" w:rsidRPr="00467BCF" w:rsidRDefault="008B38CC" w:rsidP="007D5B2A">
            <w:pPr>
              <w:pStyle w:val="ListParagraph"/>
              <w:numPr>
                <w:ilvl w:val="0"/>
                <w:numId w:val="19"/>
              </w:numPr>
              <w:jc w:val="both"/>
              <w:rPr>
                <w:rFonts w:ascii="Times New Roman" w:hAnsi="Times New Roman"/>
                <w:lang w:val="sr-Cyrl-CS"/>
              </w:rPr>
            </w:pPr>
            <w:r w:rsidRPr="00467BCF">
              <w:rPr>
                <w:rFonts w:ascii="Times New Roman" w:hAnsi="Times New Roman"/>
                <w:lang w:val="sr-Cyrl-CS"/>
              </w:rPr>
              <w:t>афективне</w:t>
            </w:r>
          </w:p>
          <w:p w:rsidR="008B38CC" w:rsidRPr="00467BCF" w:rsidRDefault="008B38CC" w:rsidP="007D5B2A">
            <w:pPr>
              <w:pStyle w:val="ListParagraph"/>
              <w:numPr>
                <w:ilvl w:val="0"/>
                <w:numId w:val="19"/>
              </w:numPr>
              <w:jc w:val="both"/>
              <w:rPr>
                <w:rFonts w:ascii="Times New Roman" w:hAnsi="Times New Roman"/>
                <w:lang w:val="sr-Cyrl-CS"/>
              </w:rPr>
            </w:pPr>
            <w:r w:rsidRPr="00467BCF">
              <w:rPr>
                <w:rFonts w:ascii="Times New Roman" w:hAnsi="Times New Roman"/>
                <w:lang w:val="sr-Cyrl-CS"/>
              </w:rPr>
              <w:t>еколошке</w:t>
            </w:r>
          </w:p>
        </w:tc>
        <w:tc>
          <w:tcPr>
            <w:tcW w:w="4111" w:type="dxa"/>
          </w:tcPr>
          <w:p w:rsidR="008B38CC" w:rsidRPr="00467BCF" w:rsidRDefault="008B38CC" w:rsidP="007D5B2A">
            <w:pPr>
              <w:jc w:val="both"/>
              <w:rPr>
                <w:rFonts w:ascii="Times New Roman" w:hAnsi="Times New Roman"/>
                <w:lang w:val="sr-Cyrl-CS"/>
              </w:rPr>
            </w:pPr>
            <w:r w:rsidRPr="00467BCF">
              <w:rPr>
                <w:rFonts w:ascii="Times New Roman" w:hAnsi="Times New Roman"/>
                <w:lang w:val="sr-Cyrl-CS"/>
              </w:rPr>
              <w:t>Свет људи (однос према себи и другима, према животу и околини)  етика и морал са правилима понашања, социјално искуство</w:t>
            </w:r>
          </w:p>
        </w:tc>
      </w:tr>
      <w:tr w:rsidR="008B38CC" w:rsidRPr="00467BCF" w:rsidTr="007D5B2A">
        <w:tc>
          <w:tcPr>
            <w:tcW w:w="3096" w:type="dxa"/>
          </w:tcPr>
          <w:p w:rsidR="008B38CC" w:rsidRPr="00467BCF" w:rsidRDefault="008B38CC" w:rsidP="007D5B2A">
            <w:pPr>
              <w:jc w:val="center"/>
              <w:rPr>
                <w:rFonts w:ascii="Times New Roman" w:hAnsi="Times New Roman"/>
                <w:lang w:val="sr-Cyrl-CS"/>
              </w:rPr>
            </w:pPr>
            <w:r w:rsidRPr="00467BCF">
              <w:rPr>
                <w:rFonts w:ascii="Times New Roman" w:hAnsi="Times New Roman"/>
                <w:b/>
                <w:lang w:val="sr-Cyrl-CS"/>
              </w:rPr>
              <w:t>КОГНИТИВНИ РАЗВОЈ</w:t>
            </w:r>
            <w:r w:rsidRPr="00467BCF">
              <w:rPr>
                <w:rFonts w:ascii="Times New Roman" w:hAnsi="Times New Roman"/>
                <w:lang w:val="sr-Cyrl-CS"/>
              </w:rPr>
              <w:t xml:space="preserve"> </w:t>
            </w:r>
          </w:p>
          <w:p w:rsidR="008B38CC" w:rsidRPr="00467BCF" w:rsidRDefault="008B38CC" w:rsidP="007D5B2A">
            <w:pPr>
              <w:jc w:val="center"/>
              <w:rPr>
                <w:rFonts w:ascii="Times New Roman" w:hAnsi="Times New Roman"/>
                <w:lang w:val="sr-Cyrl-CS"/>
              </w:rPr>
            </w:pPr>
            <w:r w:rsidRPr="00467BCF">
              <w:rPr>
                <w:rFonts w:ascii="Times New Roman" w:hAnsi="Times New Roman"/>
                <w:lang w:val="sr-Cyrl-CS"/>
              </w:rPr>
              <w:t>( упознавање мат. и живог света, логичко-мат. структура,простора, времена, практично коришћење сазнатог у животу и раду)</w:t>
            </w:r>
          </w:p>
        </w:tc>
        <w:tc>
          <w:tcPr>
            <w:tcW w:w="2682" w:type="dxa"/>
          </w:tcPr>
          <w:p w:rsidR="008B38CC" w:rsidRPr="00467BCF" w:rsidRDefault="008B38CC" w:rsidP="007D5B2A">
            <w:pPr>
              <w:pStyle w:val="ListParagraph"/>
              <w:numPr>
                <w:ilvl w:val="0"/>
                <w:numId w:val="14"/>
              </w:numPr>
              <w:jc w:val="both"/>
              <w:rPr>
                <w:rFonts w:ascii="Times New Roman" w:hAnsi="Times New Roman"/>
                <w:lang w:val="sr-Cyrl-CS"/>
              </w:rPr>
            </w:pPr>
            <w:r w:rsidRPr="00467BCF">
              <w:rPr>
                <w:rFonts w:ascii="Times New Roman" w:hAnsi="Times New Roman"/>
                <w:lang w:val="sr-Cyrl-CS"/>
              </w:rPr>
              <w:t>откривачке</w:t>
            </w:r>
          </w:p>
          <w:p w:rsidR="008B38CC" w:rsidRPr="00467BCF" w:rsidRDefault="008B38CC" w:rsidP="007D5B2A">
            <w:pPr>
              <w:pStyle w:val="ListParagraph"/>
              <w:numPr>
                <w:ilvl w:val="0"/>
                <w:numId w:val="14"/>
              </w:numPr>
              <w:jc w:val="both"/>
              <w:rPr>
                <w:rFonts w:ascii="Times New Roman" w:hAnsi="Times New Roman"/>
                <w:lang w:val="sr-Cyrl-CS"/>
              </w:rPr>
            </w:pPr>
            <w:r w:rsidRPr="00467BCF">
              <w:rPr>
                <w:rFonts w:ascii="Times New Roman" w:hAnsi="Times New Roman"/>
                <w:lang w:val="sr-Cyrl-CS"/>
              </w:rPr>
              <w:t>логичке</w:t>
            </w:r>
          </w:p>
          <w:p w:rsidR="008B38CC" w:rsidRPr="00467BCF" w:rsidRDefault="008B38CC" w:rsidP="007D5B2A">
            <w:pPr>
              <w:pStyle w:val="ListParagraph"/>
              <w:numPr>
                <w:ilvl w:val="0"/>
                <w:numId w:val="14"/>
              </w:numPr>
              <w:jc w:val="both"/>
              <w:rPr>
                <w:rFonts w:ascii="Times New Roman" w:hAnsi="Times New Roman"/>
                <w:lang w:val="sr-Cyrl-CS"/>
              </w:rPr>
            </w:pPr>
            <w:r w:rsidRPr="00467BCF">
              <w:rPr>
                <w:rFonts w:ascii="Times New Roman" w:hAnsi="Times New Roman"/>
                <w:lang w:val="sr-Cyrl-CS"/>
              </w:rPr>
              <w:t>практичне</w:t>
            </w:r>
          </w:p>
        </w:tc>
        <w:tc>
          <w:tcPr>
            <w:tcW w:w="4111" w:type="dxa"/>
          </w:tcPr>
          <w:p w:rsidR="008B38CC" w:rsidRPr="00467BCF" w:rsidRDefault="008B38CC" w:rsidP="007D5B2A">
            <w:pPr>
              <w:jc w:val="both"/>
              <w:rPr>
                <w:rFonts w:ascii="Times New Roman" w:hAnsi="Times New Roman"/>
                <w:lang w:val="sr-Cyrl-CS"/>
              </w:rPr>
            </w:pPr>
            <w:r w:rsidRPr="00467BCF">
              <w:rPr>
                <w:rFonts w:ascii="Times New Roman" w:hAnsi="Times New Roman"/>
                <w:lang w:val="sr-Cyrl-CS"/>
              </w:rPr>
              <w:t>Свет науке, научни начини сазнавања и научни садржаји, информациони системи, људски рад и производња, лог.-мат. сазнања, саобраћај, самопослуживање и сналажење у животним околностима</w:t>
            </w:r>
          </w:p>
        </w:tc>
      </w:tr>
      <w:tr w:rsidR="008B38CC" w:rsidRPr="00467BCF" w:rsidTr="007D5B2A">
        <w:tc>
          <w:tcPr>
            <w:tcW w:w="3096" w:type="dxa"/>
          </w:tcPr>
          <w:p w:rsidR="008B38CC" w:rsidRPr="00467BCF" w:rsidRDefault="008B38CC" w:rsidP="007D5B2A">
            <w:pPr>
              <w:jc w:val="center"/>
              <w:rPr>
                <w:rFonts w:ascii="Times New Roman" w:hAnsi="Times New Roman"/>
                <w:b/>
                <w:lang w:val="sr-Cyrl-CS"/>
              </w:rPr>
            </w:pPr>
            <w:r w:rsidRPr="00467BCF">
              <w:rPr>
                <w:rFonts w:ascii="Times New Roman" w:hAnsi="Times New Roman"/>
                <w:b/>
                <w:lang w:val="sr-Cyrl-CS"/>
              </w:rPr>
              <w:t>РАЗВОЈ КОМУНИКАЦИЈЕ И СТВАРАЛАШТВА</w:t>
            </w:r>
          </w:p>
        </w:tc>
        <w:tc>
          <w:tcPr>
            <w:tcW w:w="2682" w:type="dxa"/>
          </w:tcPr>
          <w:p w:rsidR="008B38CC" w:rsidRPr="00467BCF" w:rsidRDefault="008B38CC" w:rsidP="007D5B2A">
            <w:pPr>
              <w:pStyle w:val="ListParagraph"/>
              <w:numPr>
                <w:ilvl w:val="0"/>
                <w:numId w:val="13"/>
              </w:numPr>
              <w:jc w:val="both"/>
              <w:rPr>
                <w:rFonts w:ascii="Times New Roman" w:hAnsi="Times New Roman"/>
                <w:lang w:val="sr-Cyrl-CS"/>
              </w:rPr>
            </w:pPr>
            <w:r w:rsidRPr="00467BCF">
              <w:rPr>
                <w:rFonts w:ascii="Times New Roman" w:hAnsi="Times New Roman"/>
                <w:lang w:val="sr-Cyrl-CS"/>
              </w:rPr>
              <w:t>говорне</w:t>
            </w:r>
          </w:p>
          <w:p w:rsidR="008B38CC" w:rsidRPr="00467BCF" w:rsidRDefault="008B38CC" w:rsidP="007D5B2A">
            <w:pPr>
              <w:pStyle w:val="ListParagraph"/>
              <w:numPr>
                <w:ilvl w:val="0"/>
                <w:numId w:val="13"/>
              </w:numPr>
              <w:jc w:val="both"/>
              <w:rPr>
                <w:rFonts w:ascii="Times New Roman" w:hAnsi="Times New Roman"/>
                <w:lang w:val="sr-Cyrl-CS"/>
              </w:rPr>
            </w:pPr>
            <w:r w:rsidRPr="00467BCF">
              <w:rPr>
                <w:rFonts w:ascii="Times New Roman" w:hAnsi="Times New Roman"/>
                <w:lang w:val="sr-Cyrl-CS"/>
              </w:rPr>
              <w:t>драмске</w:t>
            </w:r>
          </w:p>
          <w:p w:rsidR="008B38CC" w:rsidRPr="00467BCF" w:rsidRDefault="008B38CC" w:rsidP="007D5B2A">
            <w:pPr>
              <w:pStyle w:val="ListParagraph"/>
              <w:numPr>
                <w:ilvl w:val="0"/>
                <w:numId w:val="13"/>
              </w:numPr>
              <w:jc w:val="both"/>
              <w:rPr>
                <w:rFonts w:ascii="Times New Roman" w:hAnsi="Times New Roman"/>
                <w:lang w:val="sr-Cyrl-CS"/>
              </w:rPr>
            </w:pPr>
            <w:r w:rsidRPr="00467BCF">
              <w:rPr>
                <w:rFonts w:ascii="Times New Roman" w:hAnsi="Times New Roman"/>
                <w:lang w:val="sr-Cyrl-CS"/>
              </w:rPr>
              <w:t>ликовне</w:t>
            </w:r>
          </w:p>
          <w:p w:rsidR="008B38CC" w:rsidRPr="00467BCF" w:rsidRDefault="008B38CC" w:rsidP="007D5B2A">
            <w:pPr>
              <w:pStyle w:val="ListParagraph"/>
              <w:numPr>
                <w:ilvl w:val="0"/>
                <w:numId w:val="13"/>
              </w:numPr>
              <w:jc w:val="both"/>
              <w:rPr>
                <w:rFonts w:ascii="Times New Roman" w:hAnsi="Times New Roman"/>
                <w:lang w:val="sr-Cyrl-CS"/>
              </w:rPr>
            </w:pPr>
            <w:r w:rsidRPr="00467BCF">
              <w:rPr>
                <w:rFonts w:ascii="Times New Roman" w:hAnsi="Times New Roman"/>
                <w:lang w:val="sr-Cyrl-CS"/>
              </w:rPr>
              <w:t>музичке</w:t>
            </w:r>
          </w:p>
          <w:p w:rsidR="008B38CC" w:rsidRPr="00467BCF" w:rsidRDefault="008B38CC" w:rsidP="007D5B2A">
            <w:pPr>
              <w:pStyle w:val="ListParagraph"/>
              <w:numPr>
                <w:ilvl w:val="0"/>
                <w:numId w:val="13"/>
              </w:numPr>
              <w:jc w:val="both"/>
              <w:rPr>
                <w:rFonts w:ascii="Times New Roman" w:hAnsi="Times New Roman"/>
                <w:lang w:val="sr-Cyrl-CS"/>
              </w:rPr>
            </w:pPr>
            <w:r w:rsidRPr="00467BCF">
              <w:rPr>
                <w:rFonts w:ascii="Times New Roman" w:hAnsi="Times New Roman"/>
                <w:lang w:val="sr-Cyrl-CS"/>
              </w:rPr>
              <w:t xml:space="preserve">плесне </w:t>
            </w:r>
          </w:p>
          <w:p w:rsidR="008B38CC" w:rsidRPr="00467BCF" w:rsidRDefault="008B38CC" w:rsidP="007D5B2A">
            <w:pPr>
              <w:jc w:val="both"/>
              <w:rPr>
                <w:rFonts w:ascii="Times New Roman" w:hAnsi="Times New Roman"/>
                <w:lang w:val="sr-Cyrl-CS"/>
              </w:rPr>
            </w:pPr>
          </w:p>
        </w:tc>
        <w:tc>
          <w:tcPr>
            <w:tcW w:w="4111" w:type="dxa"/>
          </w:tcPr>
          <w:p w:rsidR="008B38CC" w:rsidRPr="00467BCF" w:rsidRDefault="008B38CC" w:rsidP="007D5B2A">
            <w:pPr>
              <w:jc w:val="both"/>
              <w:rPr>
                <w:rFonts w:ascii="Times New Roman" w:hAnsi="Times New Roman"/>
                <w:lang w:val="sr-Cyrl-CS"/>
              </w:rPr>
            </w:pPr>
            <w:r w:rsidRPr="00467BCF">
              <w:rPr>
                <w:rFonts w:ascii="Times New Roman" w:hAnsi="Times New Roman"/>
                <w:lang w:val="sr-Cyrl-CS"/>
              </w:rPr>
              <w:t>Свет уметности, естетике, комуникациони системи, искуства и сазнања</w:t>
            </w:r>
          </w:p>
        </w:tc>
      </w:tr>
      <w:tr w:rsidR="008B38CC" w:rsidRPr="00467BCF" w:rsidTr="007D5B2A">
        <w:tc>
          <w:tcPr>
            <w:tcW w:w="3096" w:type="dxa"/>
          </w:tcPr>
          <w:p w:rsidR="008B38CC" w:rsidRPr="00467BCF" w:rsidRDefault="008B38CC" w:rsidP="007D5B2A">
            <w:pPr>
              <w:autoSpaceDE w:val="0"/>
              <w:autoSpaceDN w:val="0"/>
              <w:adjustRightInd w:val="0"/>
              <w:rPr>
                <w:rFonts w:ascii="Times New Roman" w:eastAsia="Calibri" w:hAnsi="Times New Roman"/>
                <w:bCs/>
                <w:lang w:val="ru-RU"/>
              </w:rPr>
            </w:pPr>
          </w:p>
        </w:tc>
        <w:tc>
          <w:tcPr>
            <w:tcW w:w="2682" w:type="dxa"/>
          </w:tcPr>
          <w:p w:rsidR="008B38CC" w:rsidRPr="00467BCF" w:rsidRDefault="008B38CC" w:rsidP="007D5B2A">
            <w:pPr>
              <w:pStyle w:val="ListParagraph"/>
              <w:numPr>
                <w:ilvl w:val="0"/>
                <w:numId w:val="21"/>
              </w:numPr>
              <w:jc w:val="both"/>
              <w:rPr>
                <w:rFonts w:ascii="Times New Roman" w:hAnsi="Times New Roman"/>
                <w:lang w:val="sr-Cyrl-CS"/>
              </w:rPr>
            </w:pPr>
            <w:r w:rsidRPr="00467BCF">
              <w:rPr>
                <w:rFonts w:ascii="Times New Roman" w:hAnsi="Times New Roman"/>
                <w:lang w:val="sr-Cyrl-CS"/>
              </w:rPr>
              <w:t>игре</w:t>
            </w:r>
          </w:p>
          <w:p w:rsidR="008B38CC" w:rsidRPr="00467BCF" w:rsidRDefault="008B38CC" w:rsidP="007D5B2A">
            <w:pPr>
              <w:pStyle w:val="ListParagraph"/>
              <w:numPr>
                <w:ilvl w:val="0"/>
                <w:numId w:val="21"/>
              </w:numPr>
              <w:jc w:val="both"/>
              <w:rPr>
                <w:rFonts w:ascii="Times New Roman" w:hAnsi="Times New Roman"/>
                <w:lang w:val="sr-Cyrl-CS"/>
              </w:rPr>
            </w:pPr>
            <w:r w:rsidRPr="00467BCF">
              <w:rPr>
                <w:rFonts w:ascii="Times New Roman" w:hAnsi="Times New Roman"/>
                <w:lang w:val="sr-Cyrl-CS"/>
              </w:rPr>
              <w:t>покретне</w:t>
            </w:r>
          </w:p>
          <w:p w:rsidR="008B38CC" w:rsidRPr="00467BCF" w:rsidRDefault="008B38CC" w:rsidP="007D5B2A">
            <w:pPr>
              <w:pStyle w:val="ListParagraph"/>
              <w:numPr>
                <w:ilvl w:val="0"/>
                <w:numId w:val="21"/>
              </w:numPr>
              <w:jc w:val="both"/>
              <w:rPr>
                <w:rFonts w:ascii="Times New Roman" w:hAnsi="Times New Roman"/>
                <w:lang w:val="sr-Cyrl-CS"/>
              </w:rPr>
            </w:pPr>
            <w:r w:rsidRPr="00467BCF">
              <w:rPr>
                <w:rFonts w:ascii="Times New Roman" w:hAnsi="Times New Roman"/>
                <w:lang w:val="sr-Cyrl-CS"/>
              </w:rPr>
              <w:t>игре маште или игре улога</w:t>
            </w:r>
          </w:p>
          <w:p w:rsidR="008B38CC" w:rsidRPr="00467BCF" w:rsidRDefault="008B38CC" w:rsidP="007D5B2A">
            <w:pPr>
              <w:pStyle w:val="ListParagraph"/>
              <w:numPr>
                <w:ilvl w:val="0"/>
                <w:numId w:val="21"/>
              </w:numPr>
              <w:autoSpaceDE w:val="0"/>
              <w:autoSpaceDN w:val="0"/>
              <w:adjustRightInd w:val="0"/>
              <w:rPr>
                <w:rFonts w:ascii="Times New Roman" w:eastAsia="Calibri" w:hAnsi="Times New Roman"/>
                <w:bCs/>
              </w:rPr>
            </w:pPr>
            <w:r w:rsidRPr="00467BCF">
              <w:rPr>
                <w:rFonts w:ascii="Times New Roman" w:hAnsi="Times New Roman"/>
                <w:lang w:val="sr-Cyrl-CS"/>
              </w:rPr>
              <w:t>дидактичке</w:t>
            </w:r>
          </w:p>
          <w:p w:rsidR="008B38CC" w:rsidRPr="00467BCF" w:rsidRDefault="008B38CC" w:rsidP="007D5B2A">
            <w:pPr>
              <w:pStyle w:val="ListParagraph"/>
              <w:numPr>
                <w:ilvl w:val="0"/>
                <w:numId w:val="21"/>
              </w:numPr>
              <w:autoSpaceDE w:val="0"/>
              <w:autoSpaceDN w:val="0"/>
              <w:adjustRightInd w:val="0"/>
              <w:rPr>
                <w:rFonts w:ascii="Times New Roman" w:eastAsia="Calibri" w:hAnsi="Times New Roman"/>
                <w:bCs/>
              </w:rPr>
            </w:pPr>
            <w:r w:rsidRPr="00467BCF">
              <w:rPr>
                <w:rFonts w:ascii="Times New Roman" w:hAnsi="Times New Roman"/>
                <w:lang w:val="sr-Cyrl-CS"/>
              </w:rPr>
              <w:t>конструкторске</w:t>
            </w:r>
          </w:p>
          <w:p w:rsidR="008B38CC" w:rsidRPr="00467BCF" w:rsidRDefault="008B38CC" w:rsidP="007D5B2A">
            <w:pPr>
              <w:pStyle w:val="ListParagraph"/>
              <w:numPr>
                <w:ilvl w:val="0"/>
                <w:numId w:val="21"/>
              </w:numPr>
              <w:autoSpaceDE w:val="0"/>
              <w:autoSpaceDN w:val="0"/>
              <w:adjustRightInd w:val="0"/>
              <w:rPr>
                <w:rFonts w:ascii="Times New Roman" w:eastAsia="Calibri" w:hAnsi="Times New Roman"/>
                <w:bCs/>
              </w:rPr>
            </w:pPr>
            <w:r w:rsidRPr="00467BCF">
              <w:rPr>
                <w:rFonts w:ascii="Times New Roman" w:hAnsi="Times New Roman"/>
                <w:lang w:val="sr-Cyrl-CS"/>
              </w:rPr>
              <w:t>иголике активности</w:t>
            </w:r>
          </w:p>
        </w:tc>
        <w:tc>
          <w:tcPr>
            <w:tcW w:w="4111" w:type="dxa"/>
          </w:tcPr>
          <w:p w:rsidR="008B38CC" w:rsidRPr="00467BCF" w:rsidRDefault="008B38CC" w:rsidP="007D5B2A">
            <w:pPr>
              <w:autoSpaceDE w:val="0"/>
              <w:autoSpaceDN w:val="0"/>
              <w:adjustRightInd w:val="0"/>
              <w:rPr>
                <w:rFonts w:ascii="Times New Roman" w:eastAsia="Calibri" w:hAnsi="Times New Roman"/>
                <w:bCs/>
              </w:rPr>
            </w:pPr>
          </w:p>
        </w:tc>
      </w:tr>
    </w:tbl>
    <w:p w:rsidR="008B38CC" w:rsidRPr="00467BCF" w:rsidRDefault="008B38CC" w:rsidP="008B38CC">
      <w:pPr>
        <w:autoSpaceDE w:val="0"/>
        <w:autoSpaceDN w:val="0"/>
        <w:adjustRightInd w:val="0"/>
        <w:rPr>
          <w:rFonts w:ascii="Times New Roman" w:eastAsia="Calibri" w:hAnsi="Times New Roman"/>
          <w:bCs/>
          <w:u w:val="single"/>
          <w:lang w:val="sr-Cyrl-CS"/>
        </w:rPr>
      </w:pPr>
    </w:p>
    <w:p w:rsidR="008B38CC" w:rsidRPr="007D063D" w:rsidRDefault="008B38CC" w:rsidP="007D063D">
      <w:pPr>
        <w:autoSpaceDE w:val="0"/>
        <w:autoSpaceDN w:val="0"/>
        <w:adjustRightInd w:val="0"/>
        <w:ind w:firstLine="720"/>
        <w:rPr>
          <w:rFonts w:ascii="Times New Roman" w:eastAsia="Calibri" w:hAnsi="Times New Roman"/>
          <w:b/>
          <w:bCs/>
          <w:u w:val="single"/>
        </w:rPr>
      </w:pPr>
      <w:r w:rsidRPr="007D063D">
        <w:rPr>
          <w:rFonts w:ascii="Times New Roman" w:eastAsia="Calibri" w:hAnsi="Times New Roman"/>
          <w:b/>
          <w:bCs/>
          <w:u w:val="single"/>
        </w:rPr>
        <w:t>5.3. ФУНЦИЈЕ ПРИПРЕМНОГ ПРЕДШКОЛСКОГ ПРОГРАМА</w:t>
      </w:r>
    </w:p>
    <w:p w:rsidR="008B38CC" w:rsidRPr="00467BCF" w:rsidRDefault="008B38CC" w:rsidP="008B38CC">
      <w:pPr>
        <w:autoSpaceDE w:val="0"/>
        <w:autoSpaceDN w:val="0"/>
        <w:adjustRightInd w:val="0"/>
        <w:rPr>
          <w:rFonts w:ascii="Times New Roman" w:eastAsia="Calibri" w:hAnsi="Times New Roman"/>
        </w:rPr>
      </w:pPr>
    </w:p>
    <w:p w:rsidR="008B38CC" w:rsidRPr="00467BCF" w:rsidRDefault="008B38CC" w:rsidP="008B38CC">
      <w:pPr>
        <w:pStyle w:val="ListParagraph"/>
        <w:numPr>
          <w:ilvl w:val="0"/>
          <w:numId w:val="15"/>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Функције Припремног предшколског програма су:</w:t>
      </w:r>
    </w:p>
    <w:p w:rsidR="008B38CC" w:rsidRPr="00467BCF" w:rsidRDefault="008B38CC" w:rsidP="008B38CC">
      <w:pPr>
        <w:pStyle w:val="ListParagraph"/>
        <w:numPr>
          <w:ilvl w:val="0"/>
          <w:numId w:val="15"/>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Права детета да расте и развија се и остварује у квалитетној васпитно-образовној средини,која поштује његове особености, уважава потребе и подстиче његов укупни психофизичкиразвој;</w:t>
      </w:r>
    </w:p>
    <w:p w:rsidR="008B38CC" w:rsidRPr="00467BCF" w:rsidRDefault="008B38CC" w:rsidP="008B38CC">
      <w:pPr>
        <w:pStyle w:val="ListParagraph"/>
        <w:numPr>
          <w:ilvl w:val="0"/>
          <w:numId w:val="15"/>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Ослањање на потенцијале детета и помагање да изрази своју способност, унутрашњепотребе и интересовање и даље их развија;</w:t>
      </w:r>
    </w:p>
    <w:p w:rsidR="008B38CC" w:rsidRPr="00467BCF" w:rsidRDefault="008B38CC" w:rsidP="008B38CC">
      <w:pPr>
        <w:pStyle w:val="ListParagraph"/>
        <w:numPr>
          <w:ilvl w:val="0"/>
          <w:numId w:val="15"/>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Допринос проширивању и сређивању социјалних и сазнајних искустава; Оснаживање комуникативне компетенције;</w:t>
      </w:r>
    </w:p>
    <w:p w:rsidR="008B38CC" w:rsidRPr="00467BCF" w:rsidRDefault="008B38CC" w:rsidP="008B38CC">
      <w:pPr>
        <w:pStyle w:val="ListParagraph"/>
        <w:numPr>
          <w:ilvl w:val="0"/>
          <w:numId w:val="15"/>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Допринос емоционалној и социјалној стабилности деце и подржавање мотивације за новимоблицима учења;</w:t>
      </w:r>
    </w:p>
    <w:p w:rsidR="008B38CC" w:rsidRPr="00467BCF" w:rsidRDefault="008B38CC" w:rsidP="008B38CC">
      <w:pPr>
        <w:pStyle w:val="ListParagraph"/>
        <w:numPr>
          <w:ilvl w:val="0"/>
          <w:numId w:val="15"/>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Укључивање све деце у припремне групе, чиме се свој деци обезбеђују услови за</w:t>
      </w:r>
    </w:p>
    <w:p w:rsidR="008B38CC" w:rsidRPr="00467BCF" w:rsidRDefault="008B38CC" w:rsidP="008B38CC">
      <w:pPr>
        <w:pStyle w:val="ListParagraph"/>
        <w:numPr>
          <w:ilvl w:val="0"/>
          <w:numId w:val="15"/>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проширивање и сређивање социјалног и сазнајног искуства;</w:t>
      </w:r>
    </w:p>
    <w:p w:rsidR="008B38CC" w:rsidRPr="00467BCF" w:rsidRDefault="008B38CC" w:rsidP="008B38CC">
      <w:pPr>
        <w:pStyle w:val="ListParagraph"/>
        <w:numPr>
          <w:ilvl w:val="0"/>
          <w:numId w:val="15"/>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Допуна породичном васпитању и унапређивање њене васпитне компетенције;</w:t>
      </w:r>
    </w:p>
    <w:p w:rsidR="008B38CC" w:rsidRPr="00467BCF" w:rsidRDefault="008B38CC" w:rsidP="008B38CC">
      <w:pPr>
        <w:pStyle w:val="ListParagraph"/>
        <w:numPr>
          <w:ilvl w:val="0"/>
          <w:numId w:val="15"/>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Повезивање предшколског и школског образовања и васпитања и успостављање континуитета у васпитању и образовању деце.</w:t>
      </w:r>
    </w:p>
    <w:p w:rsidR="008B38CC" w:rsidRPr="00467BCF" w:rsidRDefault="008B38CC" w:rsidP="008B38CC">
      <w:pPr>
        <w:autoSpaceDE w:val="0"/>
        <w:autoSpaceDN w:val="0"/>
        <w:adjustRightInd w:val="0"/>
        <w:rPr>
          <w:rFonts w:ascii="Times New Roman" w:eastAsia="Calibri" w:hAnsi="Times New Roman"/>
          <w:lang w:val="ru-RU"/>
        </w:rPr>
      </w:pPr>
    </w:p>
    <w:p w:rsidR="008B38CC" w:rsidRPr="007D063D" w:rsidRDefault="008B38CC" w:rsidP="007D063D">
      <w:pPr>
        <w:autoSpaceDE w:val="0"/>
        <w:autoSpaceDN w:val="0"/>
        <w:adjustRightInd w:val="0"/>
        <w:ind w:firstLine="720"/>
        <w:rPr>
          <w:rFonts w:ascii="Times New Roman" w:eastAsia="Calibri" w:hAnsi="Times New Roman"/>
          <w:b/>
          <w:bCs/>
          <w:u w:val="single"/>
          <w:lang w:val="ru-RU"/>
        </w:rPr>
      </w:pPr>
      <w:r w:rsidRPr="007D063D">
        <w:rPr>
          <w:rFonts w:ascii="Times New Roman" w:eastAsia="Calibri" w:hAnsi="Times New Roman"/>
          <w:b/>
          <w:bCs/>
          <w:u w:val="single"/>
          <w:lang w:val="ru-RU"/>
        </w:rPr>
        <w:t>5.4. ЦИЉ ПРИПРЕМНОГ ПРЕДШКОЛСКОГ ПРОГРАМА</w:t>
      </w:r>
    </w:p>
    <w:p w:rsidR="008B38CC" w:rsidRPr="00467BCF" w:rsidRDefault="008B38CC" w:rsidP="008B38CC">
      <w:pPr>
        <w:autoSpaceDE w:val="0"/>
        <w:autoSpaceDN w:val="0"/>
        <w:adjustRightInd w:val="0"/>
        <w:rPr>
          <w:rFonts w:ascii="Times New Roman" w:eastAsia="Calibri" w:hAnsi="Times New Roman"/>
          <w:bCs/>
          <w:u w:val="single"/>
          <w:lang w:val="ru-RU"/>
        </w:rPr>
      </w:pP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Непосредан циљ припремања деце за школу је да се допринесе њиховој зрелости или готовости за живот и рад какав их очекује у школи. Наведени циљ се остварује у контексту општег циља предшколског васпитања да доприноси целовитом развоју детета стварањем услова и подстицаја који ће омогућити да свако дете развија све своје способности и особине личности, проширује своја искуства, израђује сазнања о себи, другим људима и свету око себе, као основе за стицање нових облика учења, сазнавања и понашаања.</w:t>
      </w:r>
    </w:p>
    <w:p w:rsidR="008B38CC" w:rsidRPr="00467BCF" w:rsidRDefault="008B38CC" w:rsidP="008B38CC">
      <w:pPr>
        <w:autoSpaceDE w:val="0"/>
        <w:autoSpaceDN w:val="0"/>
        <w:adjustRightInd w:val="0"/>
        <w:ind w:firstLine="720"/>
        <w:jc w:val="both"/>
        <w:rPr>
          <w:rFonts w:ascii="Times New Roman" w:eastAsia="Calibri" w:hAnsi="Times New Roman"/>
          <w:lang w:val="ru-RU"/>
        </w:rPr>
      </w:pPr>
    </w:p>
    <w:p w:rsidR="008B38CC" w:rsidRDefault="008B38CC" w:rsidP="007D063D">
      <w:pPr>
        <w:autoSpaceDE w:val="0"/>
        <w:autoSpaceDN w:val="0"/>
        <w:adjustRightInd w:val="0"/>
        <w:ind w:left="720"/>
        <w:jc w:val="both"/>
        <w:rPr>
          <w:rFonts w:ascii="Times New Roman" w:eastAsia="Calibri" w:hAnsi="Times New Roman"/>
          <w:b/>
          <w:bCs/>
          <w:u w:val="single"/>
          <w:lang w:val="ru-RU"/>
        </w:rPr>
      </w:pPr>
      <w:r w:rsidRPr="007D063D">
        <w:rPr>
          <w:rFonts w:ascii="Times New Roman" w:eastAsia="Calibri" w:hAnsi="Times New Roman"/>
          <w:b/>
          <w:bCs/>
          <w:u w:val="single"/>
          <w:lang w:val="ru-RU"/>
        </w:rPr>
        <w:t xml:space="preserve">5.5. ЗАДАЦИ ВАСПИТНО – ОБРАЗОВНОГ РАДА У ГОДИНИ ПРЕД ПОЛАЗАК У ШКОЛУ </w:t>
      </w:r>
    </w:p>
    <w:p w:rsidR="007D063D" w:rsidRPr="007D063D" w:rsidRDefault="007D063D" w:rsidP="007D063D">
      <w:pPr>
        <w:autoSpaceDE w:val="0"/>
        <w:autoSpaceDN w:val="0"/>
        <w:adjustRightInd w:val="0"/>
        <w:ind w:left="720"/>
        <w:jc w:val="both"/>
        <w:rPr>
          <w:rFonts w:ascii="Times New Roman" w:eastAsia="Calibri" w:hAnsi="Times New Roman"/>
          <w:b/>
          <w:bCs/>
          <w:u w:val="single"/>
          <w:lang w:val="ru-RU"/>
        </w:rPr>
      </w:pP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 xml:space="preserve">Остваривање Припремног предшколског програма одвија се у сагласју са општим начелима васпитно-образовног рада, а специфични задаци се односе на важне аспекте припреме за полазак у школу. Рад на процесу развијања, опште и посебне (специјалне) готовости за школу – физичке, социјалне, емоционалне интелектуалне и мотивационе,васпитач у Припремном предшколском програму, оствариваће путем специфичних задатака који се односе на важне аспекте припреме за полазак у школу, а они гласе: </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xml:space="preserve">1.Подстицање осамостаљивања; </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xml:space="preserve">2.Подршка физичком развоју; </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xml:space="preserve">3.Јачање социо-емоционалне функције; </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xml:space="preserve">4.Подршка сазнајном развоју; </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lastRenderedPageBreak/>
        <w:t xml:space="preserve">5. Неговање радозналости; </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6. Поштовање индивидуалности и подстицање креативности.</w:t>
      </w:r>
    </w:p>
    <w:p w:rsidR="008B38CC" w:rsidRPr="00467BCF" w:rsidRDefault="008B38CC" w:rsidP="008B38CC">
      <w:pPr>
        <w:autoSpaceDE w:val="0"/>
        <w:autoSpaceDN w:val="0"/>
        <w:adjustRightInd w:val="0"/>
        <w:ind w:firstLine="360"/>
        <w:jc w:val="both"/>
        <w:rPr>
          <w:rFonts w:ascii="Times New Roman" w:eastAsia="Calibri" w:hAnsi="Times New Roman"/>
          <w:lang w:val="ru-RU"/>
        </w:rPr>
      </w:pPr>
      <w:r w:rsidRPr="00467BCF">
        <w:rPr>
          <w:rFonts w:ascii="Times New Roman" w:eastAsia="Calibri" w:hAnsi="Times New Roman"/>
          <w:lang w:val="ru-RU"/>
        </w:rPr>
        <w:t>Операционализација васпитно-образовних задатака у години пред полазак у школу(обавезни оквир, обим и начини остваривања специфичних задатака васпитача, према аспектима припреме за полазак у школу, по моделу Б)</w:t>
      </w:r>
    </w:p>
    <w:p w:rsidR="008B38CC" w:rsidRPr="00467BCF" w:rsidRDefault="008B38CC" w:rsidP="008B38CC">
      <w:pPr>
        <w:autoSpaceDE w:val="0"/>
        <w:autoSpaceDN w:val="0"/>
        <w:adjustRightInd w:val="0"/>
        <w:jc w:val="both"/>
        <w:rPr>
          <w:rFonts w:ascii="Times New Roman" w:eastAsia="Calibri" w:hAnsi="Times New Roman"/>
          <w:lang w:val="ru-RU"/>
        </w:rPr>
      </w:pPr>
    </w:p>
    <w:p w:rsidR="008B38CC" w:rsidRPr="00467BCF" w:rsidRDefault="008B38CC" w:rsidP="008B38CC">
      <w:pPr>
        <w:pStyle w:val="ListParagraph"/>
        <w:numPr>
          <w:ilvl w:val="0"/>
          <w:numId w:val="16"/>
        </w:numPr>
        <w:autoSpaceDE w:val="0"/>
        <w:autoSpaceDN w:val="0"/>
        <w:adjustRightInd w:val="0"/>
        <w:jc w:val="both"/>
        <w:rPr>
          <w:rFonts w:ascii="Times New Roman" w:eastAsia="Calibri" w:hAnsi="Times New Roman"/>
          <w:lang w:val="ru-RU"/>
        </w:rPr>
      </w:pPr>
      <w:r w:rsidRPr="007D063D">
        <w:rPr>
          <w:rFonts w:ascii="Times New Roman" w:eastAsia="Calibri" w:hAnsi="Times New Roman"/>
          <w:b/>
          <w:lang w:val="ru-RU"/>
        </w:rPr>
        <w:t>ПОДСТИЦАЊЕ ОСАМОСТАЉИВАЊА</w:t>
      </w:r>
      <w:r w:rsidRPr="00467BCF">
        <w:rPr>
          <w:rFonts w:ascii="Times New Roman" w:eastAsia="Calibri" w:hAnsi="Times New Roman"/>
          <w:lang w:val="ru-RU"/>
        </w:rPr>
        <w:t>, од стране васпитача и одраслих (пре свега родитеља), само у оној мери у којој је неопходно, више као ослонац за даље активности, а не као готово решење, на тај начин што ће стварати и користити све ситуације у којима ће се дете осећати сигурно и у којима ће имати бројне могућности за самостално обављање активности, а односи се на подршку развоју способности детета: да брине о себи,сналази се у социјалном окружењу,изграђује радне навике, осамостаљивање и у смислу развоја способности да само истражује, решава проблеме, ствара, иницира, доноси одлуке, развијање способности изражавања и самоизражавања.</w:t>
      </w:r>
    </w:p>
    <w:p w:rsidR="008B38CC" w:rsidRPr="00467BCF" w:rsidRDefault="008B38CC" w:rsidP="008B38CC">
      <w:pPr>
        <w:pStyle w:val="ListParagraph"/>
        <w:autoSpaceDE w:val="0"/>
        <w:autoSpaceDN w:val="0"/>
        <w:adjustRightInd w:val="0"/>
        <w:ind w:left="360"/>
        <w:jc w:val="both"/>
        <w:rPr>
          <w:rFonts w:ascii="Times New Roman" w:eastAsia="Calibri" w:hAnsi="Times New Roman"/>
          <w:lang w:val="ru-RU"/>
        </w:rPr>
      </w:pPr>
    </w:p>
    <w:p w:rsidR="008B38CC" w:rsidRPr="00467BCF" w:rsidRDefault="008B38CC" w:rsidP="008B38CC">
      <w:pPr>
        <w:pStyle w:val="ListParagraph"/>
        <w:numPr>
          <w:ilvl w:val="0"/>
          <w:numId w:val="16"/>
        </w:numPr>
        <w:autoSpaceDE w:val="0"/>
        <w:autoSpaceDN w:val="0"/>
        <w:adjustRightInd w:val="0"/>
        <w:jc w:val="both"/>
        <w:rPr>
          <w:rFonts w:ascii="Times New Roman" w:eastAsia="Calibri" w:hAnsi="Times New Roman"/>
          <w:lang w:val="ru-RU"/>
        </w:rPr>
      </w:pPr>
      <w:r w:rsidRPr="007D063D">
        <w:rPr>
          <w:rFonts w:ascii="Times New Roman" w:eastAsia="Calibri" w:hAnsi="Times New Roman"/>
          <w:b/>
          <w:lang w:val="ru-RU"/>
        </w:rPr>
        <w:t>ПОДРШКА ФИЗИЧКОМ РАЗВОЈУ</w:t>
      </w:r>
      <w:r w:rsidRPr="00467BCF">
        <w:rPr>
          <w:rFonts w:ascii="Times New Roman" w:eastAsia="Calibri" w:hAnsi="Times New Roman"/>
          <w:lang w:val="ru-RU"/>
        </w:rPr>
        <w:t xml:space="preserve"> – задатак је васпитача и других сарадника, у оквиру којег треба да пажљиво изаберу активности одговарајућих форми и облика и, њиховим дозирањем и варирањем, утичу на оптимализацију развоја (подстицање природног раста и развоја,задовољеље потребе за кретањем и моторном активношћу, омогућавање развоја моторногпотенцијала) путем упражњавања физичких активности које стимулишу развијање различитих вештина, подстичу сензомоторну координацију, доприносе развијању контролепокрета (равнотежа, снага, координација), оспособљавање деце за практиковање покрета који укључују крупне мишићне групе, учење и овладавање моторичким игарама са правилима и структуром.</w:t>
      </w:r>
    </w:p>
    <w:p w:rsidR="008B38CC" w:rsidRPr="00467BCF" w:rsidRDefault="008B38CC" w:rsidP="008B38CC">
      <w:pPr>
        <w:pStyle w:val="ListParagraph"/>
        <w:rPr>
          <w:rFonts w:ascii="Times New Roman" w:eastAsia="Calibri" w:hAnsi="Times New Roman"/>
          <w:lang w:val="ru-RU"/>
        </w:rPr>
      </w:pPr>
    </w:p>
    <w:p w:rsidR="008B38CC" w:rsidRPr="00467BCF" w:rsidRDefault="008B38CC" w:rsidP="008B38CC">
      <w:pPr>
        <w:pStyle w:val="ListParagraph"/>
        <w:numPr>
          <w:ilvl w:val="0"/>
          <w:numId w:val="16"/>
        </w:numPr>
        <w:autoSpaceDE w:val="0"/>
        <w:autoSpaceDN w:val="0"/>
        <w:adjustRightInd w:val="0"/>
        <w:jc w:val="both"/>
        <w:rPr>
          <w:rFonts w:ascii="Times New Roman" w:eastAsia="Calibri" w:hAnsi="Times New Roman"/>
          <w:lang w:val="ru-RU"/>
        </w:rPr>
      </w:pPr>
      <w:r w:rsidRPr="007D063D">
        <w:rPr>
          <w:rFonts w:ascii="Times New Roman" w:eastAsia="Calibri" w:hAnsi="Times New Roman"/>
          <w:b/>
          <w:lang w:val="ru-RU"/>
        </w:rPr>
        <w:t>ЈАЧАЊЕ СОЦИО-ЕМОЦИОНАЛНЕ КОМПЕТЕНЦИЈЕ</w:t>
      </w:r>
      <w:r w:rsidRPr="00467BCF">
        <w:rPr>
          <w:rFonts w:ascii="Times New Roman" w:eastAsia="Calibri" w:hAnsi="Times New Roman"/>
          <w:lang w:val="ru-RU"/>
        </w:rPr>
        <w:t xml:space="preserve"> односи се на подршку развоју позитивне дечје слике о себи као основе самопоуздања, социјалних сазнања и вештина у групи вршњака, у којој ће дете имати прилику:</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да изграђује однос према другима,</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да се учи од других,</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да поштује друге,</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да учествује у заједничком доношењу правила,</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да активно изграђује односе.</w:t>
      </w:r>
    </w:p>
    <w:p w:rsidR="008B38CC"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Улога и задатак васпитача је да пружа подршку детету да се успешно интегрише у социјалну средину, да постане равноправан члан групе, да у тој групи може да здовољава и развија своје потребе, уважава потребе других и упознаје себе на нов начин. Васпитач треба да ствара позитивну атмосферу међусобног прихватања и уважавања и друге услове у којима ће дете да исказује своја осећања, препознаје и адекватно реагује на осећања других, развије самоконтролу и емпатију.</w:t>
      </w:r>
    </w:p>
    <w:p w:rsidR="007D063D" w:rsidRPr="00467BCF" w:rsidRDefault="007D063D" w:rsidP="008B38CC">
      <w:pPr>
        <w:autoSpaceDE w:val="0"/>
        <w:autoSpaceDN w:val="0"/>
        <w:adjustRightInd w:val="0"/>
        <w:jc w:val="both"/>
        <w:rPr>
          <w:rFonts w:ascii="Times New Roman" w:eastAsia="Calibri" w:hAnsi="Times New Roman"/>
          <w:lang w:val="ru-RU"/>
        </w:rPr>
      </w:pPr>
    </w:p>
    <w:p w:rsidR="008B38CC" w:rsidRPr="00467BCF" w:rsidRDefault="008B38CC" w:rsidP="008B38CC">
      <w:pPr>
        <w:pStyle w:val="ListParagraph"/>
        <w:numPr>
          <w:ilvl w:val="0"/>
          <w:numId w:val="17"/>
        </w:numPr>
        <w:autoSpaceDE w:val="0"/>
        <w:autoSpaceDN w:val="0"/>
        <w:adjustRightInd w:val="0"/>
        <w:jc w:val="both"/>
        <w:rPr>
          <w:rFonts w:ascii="Times New Roman" w:eastAsia="Calibri" w:hAnsi="Times New Roman"/>
          <w:lang w:val="ru-RU"/>
        </w:rPr>
      </w:pPr>
      <w:r w:rsidRPr="007D063D">
        <w:rPr>
          <w:rFonts w:ascii="Times New Roman" w:eastAsia="Calibri" w:hAnsi="Times New Roman"/>
          <w:b/>
          <w:lang w:val="ru-RU"/>
        </w:rPr>
        <w:t>ПОДРШКА САЗНАЈНОМ РАЗВОЈУ</w:t>
      </w:r>
      <w:r w:rsidRPr="00467BCF">
        <w:rPr>
          <w:rFonts w:ascii="Times New Roman" w:eastAsia="Calibri" w:hAnsi="Times New Roman"/>
          <w:lang w:val="ru-RU"/>
        </w:rPr>
        <w:t xml:space="preserve"> односи се на: подршку развоју интелектуалних функција иоперација: мишљења, говора, памћења, опажања, маште.Потребно је омогућити детету да истражује, уочава нове везе, проналази нове податке и анализира их, да ствара, да ствара начине како да реши одређени проблем. Одрасли, првенствено васпитач, треба да помогне детету да пронађе активност која га занима,да преузима одговорност за своје изборе, да</w:t>
      </w:r>
    </w:p>
    <w:p w:rsidR="008B38CC"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пажљивим и стрпљивим ставом омогући да се концентрише на решавање задатака и истраје у томе.</w:t>
      </w:r>
    </w:p>
    <w:p w:rsidR="008B38CC" w:rsidRPr="00467BCF" w:rsidRDefault="008B38CC" w:rsidP="008B38CC">
      <w:pPr>
        <w:pStyle w:val="ListParagraph"/>
        <w:numPr>
          <w:ilvl w:val="0"/>
          <w:numId w:val="17"/>
        </w:numPr>
        <w:autoSpaceDE w:val="0"/>
        <w:autoSpaceDN w:val="0"/>
        <w:adjustRightInd w:val="0"/>
        <w:jc w:val="both"/>
        <w:rPr>
          <w:rFonts w:ascii="Times New Roman" w:eastAsia="Calibri" w:hAnsi="Times New Roman"/>
          <w:lang w:val="en-US"/>
        </w:rPr>
      </w:pPr>
      <w:r w:rsidRPr="007D063D">
        <w:rPr>
          <w:rFonts w:ascii="Times New Roman" w:eastAsia="Calibri" w:hAnsi="Times New Roman"/>
          <w:b/>
          <w:lang w:val="ru-RU"/>
        </w:rPr>
        <w:lastRenderedPageBreak/>
        <w:t>НЕГОВАЊЕ РАДОЗНАЛОСТИ</w:t>
      </w:r>
      <w:r w:rsidRPr="00467BCF">
        <w:rPr>
          <w:rFonts w:ascii="Times New Roman" w:eastAsia="Calibri" w:hAnsi="Times New Roman"/>
          <w:lang w:val="ru-RU"/>
        </w:rPr>
        <w:t xml:space="preserve">, као сложен процес, односи се на уважавање и под-стицање дечје природне радозналости, потребе за сазнавањем и проширивањем искустава. </w:t>
      </w:r>
      <w:r w:rsidRPr="00467BCF">
        <w:rPr>
          <w:rFonts w:ascii="Times New Roman" w:eastAsia="Calibri" w:hAnsi="Times New Roman"/>
          <w:lang w:val="en-US"/>
        </w:rPr>
        <w:t>Задаци</w:t>
      </w:r>
      <w:r w:rsidRPr="00467BCF">
        <w:rPr>
          <w:rFonts w:ascii="Times New Roman" w:eastAsia="Calibri" w:hAnsi="Times New Roman"/>
        </w:rPr>
        <w:t xml:space="preserve"> </w:t>
      </w:r>
      <w:r w:rsidRPr="00467BCF">
        <w:rPr>
          <w:rFonts w:ascii="Times New Roman" w:eastAsia="Calibri" w:hAnsi="Times New Roman"/>
          <w:lang w:val="en-US"/>
        </w:rPr>
        <w:t>васпитача су:</w:t>
      </w:r>
    </w:p>
    <w:p w:rsidR="008B38CC" w:rsidRPr="00467BCF" w:rsidRDefault="008B38CC" w:rsidP="007D063D">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-да дечје интересовања, питања, "грешке", предлоге, иницијативе прихвате и разумеју као изражену потребу детета за сазнањем и протумаче је као знакове мисаоне активности детета;</w:t>
      </w:r>
    </w:p>
    <w:p w:rsidR="008B38CC" w:rsidRDefault="008B38CC" w:rsidP="007D063D">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-да уваже дечја искуства и приређивањем подстицајне и богате средине негују и развијају дечју радозналост.</w:t>
      </w:r>
    </w:p>
    <w:p w:rsidR="007D063D" w:rsidRPr="00467BCF" w:rsidRDefault="007D063D" w:rsidP="007D063D">
      <w:pPr>
        <w:autoSpaceDE w:val="0"/>
        <w:autoSpaceDN w:val="0"/>
        <w:adjustRightInd w:val="0"/>
        <w:ind w:firstLine="720"/>
        <w:jc w:val="both"/>
        <w:rPr>
          <w:rFonts w:ascii="Times New Roman" w:eastAsia="Calibri" w:hAnsi="Times New Roman"/>
          <w:lang w:val="ru-RU"/>
        </w:rPr>
      </w:pPr>
    </w:p>
    <w:p w:rsidR="008B38CC" w:rsidRPr="00467BCF" w:rsidRDefault="008B38CC" w:rsidP="008B38CC">
      <w:pPr>
        <w:pStyle w:val="ListParagraph"/>
        <w:numPr>
          <w:ilvl w:val="0"/>
          <w:numId w:val="17"/>
        </w:numPr>
        <w:autoSpaceDE w:val="0"/>
        <w:autoSpaceDN w:val="0"/>
        <w:adjustRightInd w:val="0"/>
        <w:jc w:val="both"/>
        <w:rPr>
          <w:rFonts w:ascii="Times New Roman" w:eastAsia="Calibri" w:hAnsi="Times New Roman"/>
          <w:lang w:val="ru-RU"/>
        </w:rPr>
      </w:pPr>
      <w:r w:rsidRPr="007D063D">
        <w:rPr>
          <w:rFonts w:ascii="Times New Roman" w:eastAsia="Calibri" w:hAnsi="Times New Roman"/>
          <w:b/>
          <w:lang w:val="ru-RU"/>
        </w:rPr>
        <w:t>ПОШТОВАЊЕ ИНДИВИДУАЛНОСТИ И ПОДСТИЦАЊЕ КРЕАТИВНОСТИ</w:t>
      </w:r>
      <w:r w:rsidRPr="00467BCF">
        <w:rPr>
          <w:rFonts w:ascii="Times New Roman" w:eastAsia="Calibri" w:hAnsi="Times New Roman"/>
          <w:lang w:val="ru-RU"/>
        </w:rPr>
        <w:t xml:space="preserve"> . Свако дете је особена личност која има свој темпо развоја, своје потребе, свој стил учења, себи својствен начин доживљавања и изражавања. Задаци васпитача, током развијања Програма, су да уваже индивидуалност сваког детета пружајући му прилике да кроз игру и активност изрази своје стваралачке потенцијале.</w:t>
      </w:r>
    </w:p>
    <w:p w:rsidR="008B38CC" w:rsidRPr="00467BCF" w:rsidRDefault="008B38CC" w:rsidP="008B38CC">
      <w:pPr>
        <w:autoSpaceDE w:val="0"/>
        <w:autoSpaceDN w:val="0"/>
        <w:adjustRightInd w:val="0"/>
        <w:jc w:val="both"/>
        <w:rPr>
          <w:rFonts w:ascii="Times New Roman" w:eastAsia="Calibri" w:hAnsi="Times New Roman"/>
          <w:lang w:val="ru-RU"/>
        </w:rPr>
      </w:pPr>
    </w:p>
    <w:p w:rsidR="008B38CC" w:rsidRPr="007D063D" w:rsidRDefault="008B38CC" w:rsidP="007D063D">
      <w:pPr>
        <w:autoSpaceDE w:val="0"/>
        <w:autoSpaceDN w:val="0"/>
        <w:adjustRightInd w:val="0"/>
        <w:ind w:firstLine="720"/>
        <w:jc w:val="both"/>
        <w:rPr>
          <w:rFonts w:ascii="Times New Roman" w:eastAsia="Calibri" w:hAnsi="Times New Roman"/>
          <w:b/>
          <w:u w:val="single"/>
          <w:lang w:val="ru-RU"/>
        </w:rPr>
      </w:pPr>
      <w:r w:rsidRPr="007D063D">
        <w:rPr>
          <w:rFonts w:ascii="Times New Roman" w:eastAsia="Calibri" w:hAnsi="Times New Roman"/>
          <w:b/>
          <w:u w:val="single"/>
          <w:lang w:val="ru-RU"/>
        </w:rPr>
        <w:t xml:space="preserve">5.6. МОДЕЛ Б ПРИПРЕМНОГ ПРЕДШКОЛСКОГ ПРОГРАМА </w:t>
      </w:r>
    </w:p>
    <w:p w:rsidR="008B38CC" w:rsidRPr="00467BCF" w:rsidRDefault="008B38CC" w:rsidP="008B38CC">
      <w:pPr>
        <w:autoSpaceDE w:val="0"/>
        <w:autoSpaceDN w:val="0"/>
        <w:adjustRightInd w:val="0"/>
        <w:jc w:val="both"/>
        <w:rPr>
          <w:rFonts w:ascii="Times New Roman" w:eastAsia="Calibri" w:hAnsi="Times New Roman"/>
          <w:lang w:val="ru-RU"/>
        </w:rPr>
      </w:pP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Начин остваривања Програма, по Моделу Б, заснован је на:</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1. Планирању и програмирању васпитно-образовног рада;</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2.</w:t>
      </w:r>
      <w:r w:rsidR="007D063D">
        <w:rPr>
          <w:rFonts w:ascii="Times New Roman" w:eastAsia="Calibri" w:hAnsi="Times New Roman"/>
          <w:lang w:val="ru-RU"/>
        </w:rPr>
        <w:t xml:space="preserve"> </w:t>
      </w:r>
      <w:r w:rsidRPr="00467BCF">
        <w:rPr>
          <w:rFonts w:ascii="Times New Roman" w:eastAsia="Calibri" w:hAnsi="Times New Roman"/>
          <w:lang w:val="ru-RU"/>
        </w:rPr>
        <w:t>Вредновању и самовредновању васпитно-образовног рада;</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3.</w:t>
      </w:r>
      <w:r w:rsidR="007D063D">
        <w:rPr>
          <w:rFonts w:ascii="Times New Roman" w:eastAsia="Calibri" w:hAnsi="Times New Roman"/>
          <w:lang w:val="ru-RU"/>
        </w:rPr>
        <w:t xml:space="preserve"> </w:t>
      </w:r>
      <w:r w:rsidRPr="00467BCF">
        <w:rPr>
          <w:rFonts w:ascii="Times New Roman" w:eastAsia="Calibri" w:hAnsi="Times New Roman"/>
          <w:lang w:val="ru-RU"/>
        </w:rPr>
        <w:t>Документовању дечјег учења и развоја.</w:t>
      </w:r>
    </w:p>
    <w:p w:rsidR="008B38CC" w:rsidRPr="00467BCF" w:rsidRDefault="008B38CC" w:rsidP="008B38CC">
      <w:pPr>
        <w:autoSpaceDE w:val="0"/>
        <w:autoSpaceDN w:val="0"/>
        <w:adjustRightInd w:val="0"/>
        <w:jc w:val="both"/>
        <w:rPr>
          <w:rFonts w:ascii="Times New Roman" w:eastAsia="Calibri" w:hAnsi="Times New Roman"/>
          <w:b/>
          <w:bCs/>
          <w:i/>
          <w:iCs/>
          <w:lang w:val="ru-RU"/>
        </w:rPr>
      </w:pPr>
    </w:p>
    <w:p w:rsidR="008B38CC" w:rsidRPr="00467BCF" w:rsidRDefault="008B38CC" w:rsidP="008B38CC">
      <w:pPr>
        <w:autoSpaceDE w:val="0"/>
        <w:autoSpaceDN w:val="0"/>
        <w:adjustRightInd w:val="0"/>
        <w:ind w:firstLine="720"/>
        <w:jc w:val="both"/>
        <w:rPr>
          <w:rFonts w:ascii="Times New Roman" w:eastAsia="TimesNewRomanPSMT" w:hAnsi="Times New Roman"/>
          <w:lang w:val="ru-RU"/>
        </w:rPr>
      </w:pPr>
      <w:r w:rsidRPr="00467BCF">
        <w:rPr>
          <w:rFonts w:ascii="Times New Roman" w:eastAsia="TimesNewRomanPSMT" w:hAnsi="Times New Roman"/>
          <w:lang w:val="ru-RU"/>
        </w:rPr>
        <w:t>Програм припреме деце за школу односи се на систем активности и садржаја као и посебна методичка упутства о томе како постићи интелектуалну, социјалну, емоционалну и мотивациону зрелост за полазак у школу.</w:t>
      </w:r>
    </w:p>
    <w:p w:rsidR="008B38CC" w:rsidRPr="00467BCF" w:rsidRDefault="008B38CC" w:rsidP="008B38CC">
      <w:p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Задатак васпитача је да утиче на развој сазнајних интересовања потребних за школски начин учења.</w:t>
      </w:r>
    </w:p>
    <w:p w:rsidR="008B38CC" w:rsidRPr="00467BCF" w:rsidRDefault="008B38CC" w:rsidP="008B38CC">
      <w:pPr>
        <w:autoSpaceDE w:val="0"/>
        <w:autoSpaceDN w:val="0"/>
        <w:adjustRightInd w:val="0"/>
        <w:ind w:firstLine="720"/>
        <w:jc w:val="both"/>
        <w:rPr>
          <w:rFonts w:ascii="Times New Roman" w:eastAsia="TimesNewRomanPSMT" w:hAnsi="Times New Roman"/>
          <w:lang w:val="ru-RU"/>
        </w:rPr>
      </w:pPr>
      <w:r w:rsidRPr="00467BCF">
        <w:rPr>
          <w:rFonts w:ascii="Times New Roman" w:eastAsia="TimesNewRomanPSMT" w:hAnsi="Times New Roman"/>
          <w:lang w:val="ru-RU"/>
        </w:rPr>
        <w:t>Садржаји и активности којима се деца припремају за школу сврстани су у следеће области васпитно образовног рада: област развоја говора, развој математичких појмова, упознавање природне и друштвене средине и света око нас, телесно васпитање са физичким васпитањем, ликовно васпитање са ликовном културом, музичко васпитање са музичком културом и припрема за почетно читање и писање</w:t>
      </w:r>
      <w:r w:rsidRPr="00467BCF">
        <w:rPr>
          <w:rFonts w:ascii="Times New Roman" w:eastAsia="Calibri" w:hAnsi="Times New Roman"/>
          <w:lang w:val="ru-RU"/>
        </w:rPr>
        <w:t>.</w:t>
      </w:r>
    </w:p>
    <w:p w:rsidR="008B38CC" w:rsidRPr="00467BCF" w:rsidRDefault="008B38CC" w:rsidP="008B38CC">
      <w:p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Садржаји који се планирају треба да су тематски повезани и прожети због изграђивања целовитиг схватања стварности.</w:t>
      </w:r>
    </w:p>
    <w:p w:rsidR="008B38CC" w:rsidRPr="00467BCF" w:rsidRDefault="008B38CC" w:rsidP="008B38CC">
      <w:p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Васпитач у сарадњи са родитељима развија код деце знања и културу понашања у саобраћају. Посебно утиче на стицање еколошких навика и осећаја за припадност локалној заједници.</w:t>
      </w:r>
    </w:p>
    <w:p w:rsidR="008B38CC" w:rsidRPr="00467BCF" w:rsidRDefault="008B38CC" w:rsidP="008B38CC">
      <w:pPr>
        <w:autoSpaceDE w:val="0"/>
        <w:autoSpaceDN w:val="0"/>
        <w:adjustRightInd w:val="0"/>
        <w:rPr>
          <w:rFonts w:ascii="Times New Roman" w:eastAsia="TimesNewRomanPSMT" w:hAnsi="Times New Roman"/>
          <w:lang w:val="en-US"/>
        </w:rPr>
      </w:pPr>
      <w:r w:rsidRPr="00467BCF">
        <w:rPr>
          <w:rFonts w:ascii="Times New Roman" w:eastAsia="TimesNewRomanPSMT" w:hAnsi="Times New Roman"/>
          <w:lang w:val="en-US"/>
        </w:rPr>
        <w:t>.</w:t>
      </w:r>
    </w:p>
    <w:p w:rsidR="008B38CC" w:rsidRPr="00467BCF" w:rsidRDefault="008B38CC" w:rsidP="008B38CC">
      <w:pPr>
        <w:autoSpaceDE w:val="0"/>
        <w:autoSpaceDN w:val="0"/>
        <w:adjustRightInd w:val="0"/>
        <w:rPr>
          <w:rFonts w:ascii="Times New Roman" w:eastAsia="TimesNewRomanPSMT" w:hAnsi="Times New Roman"/>
          <w:lang w:val="en-US"/>
        </w:rPr>
      </w:pPr>
      <w:r w:rsidRPr="00467BCF">
        <w:rPr>
          <w:rFonts w:ascii="Times New Roman" w:eastAsia="TimesNewRomanPSMT" w:hAnsi="Times New Roman"/>
          <w:lang w:val="en-US"/>
        </w:rPr>
        <w:t>Задаци васпитача су да :</w:t>
      </w:r>
    </w:p>
    <w:p w:rsidR="008B38CC" w:rsidRPr="00467BCF" w:rsidRDefault="008B38CC" w:rsidP="008B38CC">
      <w:pPr>
        <w:pStyle w:val="ListParagraph"/>
        <w:numPr>
          <w:ilvl w:val="0"/>
          <w:numId w:val="18"/>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преузме одговорност за физичку, менталну и емоционалну сигурност детета;</w:t>
      </w:r>
    </w:p>
    <w:p w:rsidR="008B38CC" w:rsidRPr="00467BCF" w:rsidRDefault="008B38CC" w:rsidP="008B38CC">
      <w:pPr>
        <w:pStyle w:val="ListParagraph"/>
        <w:numPr>
          <w:ilvl w:val="0"/>
          <w:numId w:val="18"/>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са родитељима усклађује васпитно-образовне утицаје уз поверење и уважавање;</w:t>
      </w:r>
    </w:p>
    <w:p w:rsidR="008B38CC" w:rsidRPr="00467BCF" w:rsidRDefault="008B38CC" w:rsidP="008B38CC">
      <w:pPr>
        <w:pStyle w:val="ListParagraph"/>
        <w:numPr>
          <w:ilvl w:val="0"/>
          <w:numId w:val="18"/>
        </w:numPr>
        <w:autoSpaceDE w:val="0"/>
        <w:autoSpaceDN w:val="0"/>
        <w:adjustRightInd w:val="0"/>
        <w:jc w:val="both"/>
        <w:rPr>
          <w:rFonts w:ascii="Times New Roman" w:eastAsia="TimesNewRomanPSMT" w:hAnsi="Times New Roman"/>
          <w:lang w:val="en-US"/>
        </w:rPr>
      </w:pPr>
      <w:r w:rsidRPr="00467BCF">
        <w:rPr>
          <w:rFonts w:ascii="Times New Roman" w:eastAsia="TimesNewRomanPSMT" w:hAnsi="Times New Roman"/>
          <w:lang w:val="en-US"/>
        </w:rPr>
        <w:t>поштује личност сваког детета;</w:t>
      </w:r>
    </w:p>
    <w:p w:rsidR="008B38CC" w:rsidRPr="00467BCF" w:rsidRDefault="008B38CC" w:rsidP="008B38CC">
      <w:pPr>
        <w:pStyle w:val="ListParagraph"/>
        <w:numPr>
          <w:ilvl w:val="0"/>
          <w:numId w:val="18"/>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да се према игри односи као према водећој активности и природном начину на који се деца развијају и уче;</w:t>
      </w:r>
    </w:p>
    <w:p w:rsidR="008B38CC" w:rsidRPr="00467BCF" w:rsidRDefault="008B38CC" w:rsidP="008B38CC">
      <w:pPr>
        <w:pStyle w:val="ListParagraph"/>
        <w:numPr>
          <w:ilvl w:val="0"/>
          <w:numId w:val="18"/>
        </w:numPr>
        <w:autoSpaceDE w:val="0"/>
        <w:autoSpaceDN w:val="0"/>
        <w:adjustRightInd w:val="0"/>
        <w:jc w:val="both"/>
        <w:rPr>
          <w:rFonts w:ascii="Times New Roman" w:eastAsia="TimesNewRomanPSMT" w:hAnsi="Times New Roman"/>
          <w:lang w:val="en-US"/>
        </w:rPr>
      </w:pPr>
      <w:r w:rsidRPr="00467BCF">
        <w:rPr>
          <w:rFonts w:ascii="Times New Roman" w:eastAsia="TimesNewRomanPSMT" w:hAnsi="Times New Roman"/>
          <w:lang w:val="en-US"/>
        </w:rPr>
        <w:t>подстиче самосталне активности детета;</w:t>
      </w:r>
    </w:p>
    <w:p w:rsidR="008B38CC" w:rsidRPr="00467BCF" w:rsidRDefault="008B38CC" w:rsidP="008B38CC">
      <w:pPr>
        <w:pStyle w:val="ListParagraph"/>
        <w:numPr>
          <w:ilvl w:val="0"/>
          <w:numId w:val="18"/>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ствара услове за стално напредовање детета;</w:t>
      </w:r>
    </w:p>
    <w:p w:rsidR="008B38CC" w:rsidRPr="00467BCF" w:rsidRDefault="008B38CC" w:rsidP="008B38CC">
      <w:pPr>
        <w:pStyle w:val="ListParagraph"/>
        <w:numPr>
          <w:ilvl w:val="0"/>
          <w:numId w:val="18"/>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користи ресурсе, сарађује са школом и локалном заједницом;</w:t>
      </w:r>
    </w:p>
    <w:p w:rsidR="008B38CC" w:rsidRPr="00467BCF" w:rsidRDefault="008B38CC" w:rsidP="008B38CC">
      <w:pPr>
        <w:pStyle w:val="ListParagraph"/>
        <w:numPr>
          <w:ilvl w:val="0"/>
          <w:numId w:val="18"/>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не чека да деца испоље интересовања, него ствара услове у којима ће се она будити, стварати и неговати у правцима који имају васпитно-образовну вредност</w:t>
      </w:r>
    </w:p>
    <w:p w:rsidR="008B38CC" w:rsidRPr="00467BCF" w:rsidRDefault="008B38CC" w:rsidP="008B38CC">
      <w:pPr>
        <w:autoSpaceDE w:val="0"/>
        <w:autoSpaceDN w:val="0"/>
        <w:adjustRightInd w:val="0"/>
        <w:jc w:val="both"/>
        <w:rPr>
          <w:rFonts w:ascii="Times New Roman" w:eastAsia="TimesNewRomanPSMT" w:hAnsi="Times New Roman"/>
          <w:lang w:val="ru-RU"/>
        </w:rPr>
      </w:pPr>
    </w:p>
    <w:p w:rsidR="008B38CC" w:rsidRPr="006A28B9" w:rsidRDefault="008B38CC" w:rsidP="008B38CC">
      <w:pPr>
        <w:jc w:val="center"/>
        <w:rPr>
          <w:rFonts w:ascii="Times New Roman" w:hAnsi="Times New Roman"/>
          <w:b/>
          <w:sz w:val="32"/>
          <w:szCs w:val="32"/>
          <w:lang w:val="ru-RU"/>
        </w:rPr>
      </w:pPr>
      <w:r w:rsidRPr="006A28B9">
        <w:rPr>
          <w:rFonts w:ascii="Times New Roman" w:hAnsi="Times New Roman"/>
          <w:b/>
          <w:sz w:val="32"/>
          <w:szCs w:val="32"/>
        </w:rPr>
        <w:lastRenderedPageBreak/>
        <w:t>VI</w:t>
      </w:r>
      <w:r w:rsidRPr="006A28B9">
        <w:rPr>
          <w:rFonts w:ascii="Times New Roman" w:hAnsi="Times New Roman"/>
          <w:b/>
          <w:sz w:val="32"/>
          <w:szCs w:val="32"/>
          <w:lang w:val="ru-RU"/>
        </w:rPr>
        <w:t xml:space="preserve"> </w:t>
      </w:r>
      <w:r w:rsidRPr="006A28B9">
        <w:rPr>
          <w:rFonts w:ascii="Times New Roman" w:hAnsi="Times New Roman"/>
          <w:b/>
          <w:sz w:val="32"/>
          <w:szCs w:val="32"/>
          <w:lang w:val="sr-Cyrl-CS"/>
        </w:rPr>
        <w:t>П</w:t>
      </w:r>
      <w:r w:rsidRPr="006A28B9">
        <w:rPr>
          <w:rFonts w:ascii="Times New Roman" w:hAnsi="Times New Roman"/>
          <w:b/>
          <w:sz w:val="32"/>
          <w:szCs w:val="32"/>
          <w:lang w:val="ru-RU"/>
        </w:rPr>
        <w:t xml:space="preserve">ОСЕБНИ </w:t>
      </w:r>
      <w:r w:rsidRPr="006A28B9">
        <w:rPr>
          <w:rFonts w:ascii="Times New Roman" w:hAnsi="Times New Roman"/>
          <w:b/>
          <w:sz w:val="32"/>
          <w:szCs w:val="32"/>
          <w:lang w:val="sr-Cyrl-CS"/>
        </w:rPr>
        <w:t>ПРОГРАМИ ВАСПИТНОГ РАДА</w:t>
      </w:r>
    </w:p>
    <w:p w:rsidR="008B38CC" w:rsidRPr="00467BCF" w:rsidRDefault="008B38CC" w:rsidP="008B38CC">
      <w:pPr>
        <w:autoSpaceDE w:val="0"/>
        <w:autoSpaceDN w:val="0"/>
        <w:adjustRightInd w:val="0"/>
        <w:rPr>
          <w:rFonts w:ascii="Times New Roman" w:eastAsia="Calibri" w:hAnsi="Times New Roman"/>
          <w:lang w:val="ru-RU"/>
        </w:rPr>
      </w:pPr>
    </w:p>
    <w:p w:rsidR="008B38CC" w:rsidRPr="007D063D" w:rsidRDefault="008B38CC" w:rsidP="007D063D">
      <w:pPr>
        <w:autoSpaceDE w:val="0"/>
        <w:autoSpaceDN w:val="0"/>
        <w:adjustRightInd w:val="0"/>
        <w:ind w:left="720"/>
        <w:rPr>
          <w:rFonts w:ascii="Times New Roman" w:hAnsi="Times New Roman"/>
          <w:b/>
          <w:u w:val="single"/>
          <w:lang w:val="ru-RU"/>
        </w:rPr>
      </w:pPr>
      <w:r w:rsidRPr="007D063D">
        <w:rPr>
          <w:rFonts w:ascii="Times New Roman" w:hAnsi="Times New Roman"/>
          <w:b/>
          <w:u w:val="single"/>
          <w:lang w:val="ru-RU"/>
        </w:rPr>
        <w:t>6.1.</w:t>
      </w:r>
      <w:r w:rsidR="007D063D">
        <w:rPr>
          <w:rFonts w:ascii="Times New Roman" w:hAnsi="Times New Roman"/>
          <w:b/>
          <w:u w:val="single"/>
          <w:lang w:val="ru-RU"/>
        </w:rPr>
        <w:t xml:space="preserve"> </w:t>
      </w:r>
      <w:r w:rsidRPr="007D063D">
        <w:rPr>
          <w:rFonts w:ascii="Times New Roman" w:hAnsi="Times New Roman"/>
          <w:b/>
          <w:u w:val="single"/>
          <w:lang w:val="ru-RU"/>
        </w:rPr>
        <w:t>ПРОГРАМ ПРЕВЕНТИВНЕ ЗДРАВСТВЕНЕ ЗАШТИТЕ</w:t>
      </w:r>
    </w:p>
    <w:p w:rsidR="007D063D" w:rsidRPr="00467BCF" w:rsidRDefault="007D063D" w:rsidP="007D063D">
      <w:pPr>
        <w:autoSpaceDE w:val="0"/>
        <w:autoSpaceDN w:val="0"/>
        <w:adjustRightInd w:val="0"/>
        <w:ind w:left="720"/>
        <w:rPr>
          <w:rFonts w:ascii="Times New Roman" w:hAnsi="Times New Roman"/>
          <w:u w:val="single"/>
          <w:lang w:val="ru-RU"/>
        </w:rPr>
      </w:pPr>
    </w:p>
    <w:p w:rsidR="008B38CC" w:rsidRPr="00467BCF" w:rsidRDefault="008B38CC" w:rsidP="008B38CC">
      <w:pPr>
        <w:autoSpaceDE w:val="0"/>
        <w:autoSpaceDN w:val="0"/>
        <w:adjustRightInd w:val="0"/>
        <w:ind w:firstLine="720"/>
        <w:jc w:val="both"/>
        <w:rPr>
          <w:rFonts w:ascii="Times New Roman" w:hAnsi="Times New Roman"/>
          <w:lang w:val="ru-RU"/>
        </w:rPr>
      </w:pPr>
      <w:r w:rsidRPr="00467BCF">
        <w:rPr>
          <w:rFonts w:ascii="Times New Roman" w:hAnsi="Times New Roman"/>
          <w:lang w:val="ru-RU"/>
        </w:rPr>
        <w:t>Програм превентивне здравствене заштите у Установи реализоваће се према, упуствима, Министарства здравља, сходно Програму превентивне здравствене заштите деце у Предшколским установама Програмски задаци превентивне здравствене заштите заснивају се на следећим принципима:</w:t>
      </w:r>
    </w:p>
    <w:p w:rsidR="008B38CC" w:rsidRPr="00467BCF" w:rsidRDefault="008B38CC" w:rsidP="008B38CC">
      <w:pPr>
        <w:pStyle w:val="ListParagraph"/>
        <w:numPr>
          <w:ilvl w:val="0"/>
          <w:numId w:val="22"/>
        </w:numPr>
        <w:autoSpaceDE w:val="0"/>
        <w:autoSpaceDN w:val="0"/>
        <w:adjustRightInd w:val="0"/>
        <w:jc w:val="both"/>
        <w:rPr>
          <w:rFonts w:ascii="Times New Roman" w:hAnsi="Times New Roman"/>
          <w:lang w:val="ru-RU"/>
        </w:rPr>
      </w:pPr>
      <w:r w:rsidRPr="00467BCF">
        <w:rPr>
          <w:rFonts w:ascii="Times New Roman" w:hAnsi="Times New Roman"/>
          <w:lang w:val="ru-RU"/>
        </w:rPr>
        <w:t xml:space="preserve">одговорност свих запослених ( сходно пословима које обављају), за здравствену и физичку сигурност деце за време боравка у установи, </w:t>
      </w:r>
    </w:p>
    <w:p w:rsidR="007D063D" w:rsidRPr="007D063D" w:rsidRDefault="008B38CC" w:rsidP="007D063D">
      <w:pPr>
        <w:pStyle w:val="ListParagraph"/>
        <w:numPr>
          <w:ilvl w:val="0"/>
          <w:numId w:val="22"/>
        </w:numPr>
        <w:autoSpaceDE w:val="0"/>
        <w:autoSpaceDN w:val="0"/>
        <w:adjustRightInd w:val="0"/>
        <w:jc w:val="both"/>
        <w:rPr>
          <w:rFonts w:ascii="Times New Roman" w:hAnsi="Times New Roman"/>
        </w:rPr>
      </w:pPr>
      <w:r w:rsidRPr="00467BCF">
        <w:rPr>
          <w:rFonts w:ascii="Times New Roman" w:hAnsi="Times New Roman"/>
        </w:rPr>
        <w:t xml:space="preserve">сталним надзором над децом, </w:t>
      </w:r>
    </w:p>
    <w:p w:rsidR="008B38CC" w:rsidRPr="007D063D" w:rsidRDefault="008B38CC" w:rsidP="007D063D">
      <w:pPr>
        <w:pStyle w:val="ListParagraph"/>
        <w:numPr>
          <w:ilvl w:val="0"/>
          <w:numId w:val="22"/>
        </w:numPr>
        <w:autoSpaceDE w:val="0"/>
        <w:autoSpaceDN w:val="0"/>
        <w:adjustRightInd w:val="0"/>
        <w:jc w:val="both"/>
        <w:rPr>
          <w:rFonts w:ascii="Times New Roman" w:hAnsi="Times New Roman"/>
        </w:rPr>
      </w:pPr>
      <w:r w:rsidRPr="007D063D">
        <w:rPr>
          <w:rFonts w:ascii="Times New Roman" w:hAnsi="Times New Roman"/>
        </w:rPr>
        <w:t xml:space="preserve">стручна компетентност запослених, </w:t>
      </w:r>
    </w:p>
    <w:p w:rsidR="008B38CC" w:rsidRPr="00467BCF" w:rsidRDefault="008B38CC" w:rsidP="008B38CC">
      <w:pPr>
        <w:pStyle w:val="ListParagraph"/>
        <w:numPr>
          <w:ilvl w:val="0"/>
          <w:numId w:val="22"/>
        </w:numPr>
        <w:autoSpaceDE w:val="0"/>
        <w:autoSpaceDN w:val="0"/>
        <w:adjustRightInd w:val="0"/>
        <w:jc w:val="both"/>
        <w:rPr>
          <w:rFonts w:ascii="Times New Roman" w:hAnsi="Times New Roman"/>
          <w:lang w:val="ru-RU"/>
        </w:rPr>
      </w:pPr>
      <w:r w:rsidRPr="00467BCF">
        <w:rPr>
          <w:rFonts w:ascii="Times New Roman" w:hAnsi="Times New Roman"/>
          <w:lang w:val="ru-RU"/>
        </w:rPr>
        <w:t xml:space="preserve">флексибилност садржаја дневних активности, сходно развојним и индивидуалним потребама деце ( исхрана, игра и дневни одмор ),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 здравствено васпитне мере и видови сарадње са породицом ( правовремено и рано откривање болести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 примењивати стандарде санитарне превенције за предшколске установе (норматив васпитних група, хигијенски услови у простору за боравак деце). </w:t>
      </w:r>
    </w:p>
    <w:p w:rsidR="008B38CC" w:rsidRPr="00467BCF" w:rsidRDefault="008B38CC" w:rsidP="008B38CC">
      <w:pPr>
        <w:autoSpaceDE w:val="0"/>
        <w:autoSpaceDN w:val="0"/>
        <w:adjustRightInd w:val="0"/>
        <w:jc w:val="both"/>
        <w:rPr>
          <w:rFonts w:ascii="Times New Roman" w:hAnsi="Times New Roman"/>
          <w:lang w:val="ru-RU"/>
        </w:rPr>
      </w:pPr>
    </w:p>
    <w:p w:rsidR="008B38CC" w:rsidRPr="0008616C" w:rsidRDefault="008B38CC" w:rsidP="008B38CC">
      <w:pPr>
        <w:autoSpaceDE w:val="0"/>
        <w:autoSpaceDN w:val="0"/>
        <w:adjustRightInd w:val="0"/>
        <w:jc w:val="both"/>
        <w:rPr>
          <w:rFonts w:ascii="Times New Roman" w:hAnsi="Times New Roman"/>
          <w:b/>
          <w:lang w:val="ru-RU"/>
        </w:rPr>
      </w:pPr>
      <w:r w:rsidRPr="0008616C">
        <w:rPr>
          <w:rFonts w:ascii="Times New Roman" w:hAnsi="Times New Roman"/>
          <w:b/>
          <w:lang w:val="ru-RU"/>
        </w:rPr>
        <w:t xml:space="preserve">Активности у наредном периоду: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Одржавање опште хигијене простора, објекта и дворишта,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пратити личну хигијену деце и хигијену одеће и обуће,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дневну контролу здравственог стања деце ( дневна тријажа ),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континуирана сарадња са перијатријском службом Дома здравља, - систематско праћење раста и развоја деце ( контрола телесне тежине и телесне висине два пута годишње ),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смањити и отклонити алергене из простора у коме деца бораве, проветравање, створити оптималне хигијенске услове за боравак деце,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одржавање физичке функције и јачање отпорности организма кроз свакодневне активности на отвореном простору, игру уз сарадњу са васпитним особљем,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велика је одговорност на васпитно-образовбном особљу па је потребно да све промене које су неуобичајене код деце пријаве и обавесте: психолога, директора, у циљу правовременог предузимања одговарајућих мера и активности. </w:t>
      </w:r>
    </w:p>
    <w:p w:rsidR="008B38CC" w:rsidRPr="00467BCF" w:rsidRDefault="008B38CC" w:rsidP="008B38CC">
      <w:pPr>
        <w:autoSpaceDE w:val="0"/>
        <w:autoSpaceDN w:val="0"/>
        <w:adjustRightInd w:val="0"/>
        <w:rPr>
          <w:rFonts w:ascii="Times New Roman" w:hAnsi="Times New Roman"/>
          <w:lang w:val="ru-RU"/>
        </w:rPr>
      </w:pPr>
    </w:p>
    <w:p w:rsidR="008B38CC" w:rsidRPr="0008616C" w:rsidRDefault="008B38CC" w:rsidP="0008616C">
      <w:pPr>
        <w:autoSpaceDE w:val="0"/>
        <w:autoSpaceDN w:val="0"/>
        <w:adjustRightInd w:val="0"/>
        <w:ind w:firstLine="720"/>
        <w:rPr>
          <w:rFonts w:ascii="Times New Roman" w:hAnsi="Times New Roman"/>
          <w:b/>
          <w:u w:val="single"/>
          <w:lang w:val="ru-RU"/>
        </w:rPr>
      </w:pPr>
      <w:r w:rsidRPr="0008616C">
        <w:rPr>
          <w:rFonts w:ascii="Times New Roman" w:hAnsi="Times New Roman"/>
          <w:b/>
          <w:u w:val="single"/>
          <w:lang w:val="ru-RU"/>
        </w:rPr>
        <w:t xml:space="preserve">6.2. ПРОГРАМА ИНКЛУЗИВНОГ ОБРАЗОВАЊА </w:t>
      </w:r>
    </w:p>
    <w:p w:rsidR="008B38CC" w:rsidRPr="00467BCF" w:rsidRDefault="008B38CC" w:rsidP="008B38CC">
      <w:pPr>
        <w:autoSpaceDE w:val="0"/>
        <w:autoSpaceDN w:val="0"/>
        <w:adjustRightInd w:val="0"/>
        <w:rPr>
          <w:rFonts w:ascii="Times New Roman" w:hAnsi="Times New Roman"/>
          <w:u w:val="single"/>
          <w:lang w:val="ru-RU"/>
        </w:rPr>
      </w:pPr>
    </w:p>
    <w:p w:rsidR="008B38CC" w:rsidRPr="00467BCF" w:rsidRDefault="008B38CC" w:rsidP="006A28B9">
      <w:pPr>
        <w:autoSpaceDE w:val="0"/>
        <w:autoSpaceDN w:val="0"/>
        <w:adjustRightInd w:val="0"/>
        <w:ind w:firstLine="720"/>
        <w:jc w:val="both"/>
        <w:rPr>
          <w:rFonts w:ascii="Times New Roman" w:hAnsi="Times New Roman"/>
          <w:lang w:val="ru-RU"/>
        </w:rPr>
      </w:pPr>
      <w:r w:rsidRPr="00467BCF">
        <w:rPr>
          <w:rFonts w:ascii="Times New Roman" w:hAnsi="Times New Roman"/>
          <w:lang w:val="ru-RU"/>
        </w:rPr>
        <w:t>Програм инклузивног образовања садрж</w:t>
      </w:r>
      <w:r w:rsidR="006A28B9">
        <w:rPr>
          <w:rFonts w:ascii="Times New Roman" w:hAnsi="Times New Roman"/>
          <w:lang w:val="ru-RU"/>
        </w:rPr>
        <w:t xml:space="preserve">и прописане процедуре припреме, </w:t>
      </w:r>
      <w:r w:rsidRPr="00467BCF">
        <w:rPr>
          <w:rFonts w:ascii="Times New Roman" w:hAnsi="Times New Roman"/>
          <w:lang w:val="ru-RU"/>
        </w:rPr>
        <w:t xml:space="preserve">израде и спровођења Индивидуалног образовног плана. Писање ИОП-а за свако појединачно дете има своје место у оквиру шире слике специјалног образовног процеса. У овом процесу, предшколско образовање и васпитање представља основу за даље учење, чиме Установа добија посебан значај и улогу, нарочито уколико се рано препозна тешкоћа и благовремено започне са одговарајућом подршком. У складу са тим, а на основу закона, Стручни тим за инклузивно образовање Установе доноси Програм инклузивног образовања у коме се, поред осталог, дефинишу и процедуре, поступци и обавезе Тима за пружање додатне подршке детету. </w:t>
      </w:r>
    </w:p>
    <w:p w:rsidR="008B38CC" w:rsidRPr="00467BCF" w:rsidRDefault="008B38CC" w:rsidP="008B38CC">
      <w:pPr>
        <w:autoSpaceDE w:val="0"/>
        <w:autoSpaceDN w:val="0"/>
        <w:adjustRightInd w:val="0"/>
        <w:ind w:firstLine="720"/>
        <w:jc w:val="both"/>
        <w:rPr>
          <w:rFonts w:ascii="Times New Roman" w:hAnsi="Times New Roman"/>
          <w:lang w:val="ru-RU"/>
        </w:rPr>
      </w:pPr>
      <w:r w:rsidRPr="0008616C">
        <w:rPr>
          <w:rFonts w:ascii="Times New Roman" w:hAnsi="Times New Roman"/>
          <w:b/>
          <w:lang w:val="ru-RU"/>
        </w:rPr>
        <w:t>ТИМ</w:t>
      </w:r>
      <w:r w:rsidR="004F007B" w:rsidRPr="0008616C">
        <w:rPr>
          <w:rFonts w:ascii="Times New Roman" w:hAnsi="Times New Roman"/>
          <w:b/>
          <w:lang w:val="ru-RU"/>
        </w:rPr>
        <w:t xml:space="preserve"> ИО И ДОДАТНЕ</w:t>
      </w:r>
      <w:r w:rsidRPr="0008616C">
        <w:rPr>
          <w:rFonts w:ascii="Times New Roman" w:hAnsi="Times New Roman"/>
          <w:b/>
          <w:lang w:val="ru-RU"/>
        </w:rPr>
        <w:t xml:space="preserve"> ПОДРШКЕ</w:t>
      </w:r>
      <w:r w:rsidR="0008616C" w:rsidRPr="0008616C">
        <w:rPr>
          <w:rFonts w:ascii="Times New Roman" w:hAnsi="Times New Roman"/>
          <w:b/>
          <w:lang w:val="ru-RU"/>
        </w:rPr>
        <w:t xml:space="preserve"> ДЕЦИ</w:t>
      </w:r>
      <w:r w:rsidR="0008616C">
        <w:rPr>
          <w:rFonts w:ascii="Times New Roman" w:hAnsi="Times New Roman"/>
          <w:lang w:val="ru-RU"/>
        </w:rPr>
        <w:t xml:space="preserve"> </w:t>
      </w:r>
      <w:r w:rsidR="004F007B" w:rsidRPr="00467BCF">
        <w:rPr>
          <w:rFonts w:ascii="Times New Roman" w:hAnsi="Times New Roman"/>
          <w:lang w:val="ru-RU"/>
        </w:rPr>
        <w:t>-</w:t>
      </w:r>
      <w:r w:rsidRPr="00467BCF">
        <w:rPr>
          <w:rFonts w:ascii="Times New Roman" w:hAnsi="Times New Roman"/>
          <w:lang w:val="ru-RU"/>
        </w:rPr>
        <w:t xml:space="preserve"> Подршка се односи на било коју адаптацију или модификацију са циљем обезбеђивања што боље укључености детета у васпитно-образовни процес. За децу за коју се процени да им је потребна додатна подршка, формирају се мали Тимови за пружање додатне подршке детету, који праве индивидуалне образовне планове за свако дете. Чланове тима за дете чине: један или </w:t>
      </w:r>
      <w:r w:rsidRPr="00467BCF">
        <w:rPr>
          <w:rFonts w:ascii="Times New Roman" w:hAnsi="Times New Roman"/>
          <w:lang w:val="ru-RU"/>
        </w:rPr>
        <w:lastRenderedPageBreak/>
        <w:t xml:space="preserve">два васпитача, родитељ, односно старатељ, стручни сарадници, сарадници, асистент и стручњак ван установе, на предлог родитеља. ИОП за дете се ради само уколико је добијена сагласност родитеља за спровођење индивидуалног образовног плана. Обезбеђивање одговарајуће подршке и/или сервиса Уколико се процени да је детету потребна додатна подршка за стицање образовања, Установа ће осигурати приступ Интересорној комисији преко Дома здравља. На основу процене ове комисије, одредиће се врсте могуће додатне образовне, здравствене или социјалне подршке. </w:t>
      </w:r>
    </w:p>
    <w:p w:rsidR="008B38CC" w:rsidRPr="00467BCF" w:rsidRDefault="008B38CC" w:rsidP="008B38CC">
      <w:pPr>
        <w:autoSpaceDE w:val="0"/>
        <w:autoSpaceDN w:val="0"/>
        <w:adjustRightInd w:val="0"/>
        <w:ind w:firstLine="720"/>
        <w:jc w:val="both"/>
        <w:rPr>
          <w:rFonts w:ascii="Times New Roman" w:hAnsi="Times New Roman"/>
          <w:lang w:val="ru-RU"/>
        </w:rPr>
      </w:pPr>
      <w:r w:rsidRPr="0008616C">
        <w:rPr>
          <w:rFonts w:ascii="Times New Roman" w:hAnsi="Times New Roman"/>
          <w:b/>
          <w:lang w:val="ru-RU"/>
        </w:rPr>
        <w:t>ИНДИВИДУАЛНИ ОБРАЗОВНИ ПЛАН (ИОП)</w:t>
      </w:r>
      <w:r w:rsidRPr="00467BCF">
        <w:rPr>
          <w:rFonts w:ascii="Times New Roman" w:hAnsi="Times New Roman"/>
          <w:lang w:val="ru-RU"/>
        </w:rPr>
        <w:t xml:space="preserve"> Индивидуалним образовним планом се утврђује прилагођен и обогаћен начин образовања и васпитања детета, односно начин на који ће му се рад прилагодити преко индивидуализованог приступа и наставних метода. ИОП ће имати утврђене циљеве образовно-васпитног рада са дететом и посебно дефинисане стандарде за свако дете. ИОП доноси Педагошки колегијум, на предлог Стручног тима за инклузивно образовање, односно Тима за пружање додатне подршке детету. Стручни тим за инклузивно образовање у Установи у којој стичу образовање деца са сметњама у развоју, именује директор. </w:t>
      </w:r>
    </w:p>
    <w:p w:rsidR="008B38CC" w:rsidRPr="00467BCF" w:rsidRDefault="008B38CC" w:rsidP="008B38CC">
      <w:pPr>
        <w:autoSpaceDE w:val="0"/>
        <w:autoSpaceDN w:val="0"/>
        <w:adjustRightInd w:val="0"/>
        <w:ind w:firstLine="720"/>
        <w:jc w:val="both"/>
        <w:rPr>
          <w:rFonts w:ascii="Times New Roman" w:hAnsi="Times New Roman"/>
          <w:lang w:val="ru-RU"/>
        </w:rPr>
      </w:pPr>
      <w:r w:rsidRPr="00467BCF">
        <w:rPr>
          <w:rFonts w:ascii="Times New Roman" w:hAnsi="Times New Roman"/>
          <w:lang w:val="ru-RU"/>
        </w:rPr>
        <w:t xml:space="preserve">Циљ индивидуалног образовног плана за дете са сметњама у развоју јесте постизање оптималног укључивања детета у редован васпитно-образовни процес и његово осамостаљивање у вршњачком колективу. Установа, у оквиру пружене подршке у образовању, обезбеђује и отклањање физичких и комуникацијских препрека и доноси ИОП за дете коме је услед социјалне ускраћености, сметњи у развоју, инвалидитета и других ускраћености </w:t>
      </w:r>
      <w:r w:rsidR="0008616C">
        <w:rPr>
          <w:rFonts w:ascii="Times New Roman" w:hAnsi="Times New Roman"/>
          <w:lang w:val="ru-RU"/>
        </w:rPr>
        <w:t xml:space="preserve">потребна додатна подршка. </w:t>
      </w:r>
      <w:r w:rsidRPr="00467BCF">
        <w:rPr>
          <w:rFonts w:ascii="Times New Roman" w:hAnsi="Times New Roman"/>
          <w:lang w:val="ru-RU"/>
        </w:rPr>
        <w:t xml:space="preserve">Родитељ, односно старатељ даје сагласност за спровођење индивидуалног образовног плана. Просветни саветник који прати спровођење индивидуалних образовних планова. ИОП се доноси </w:t>
      </w:r>
      <w:r w:rsidR="004F007B" w:rsidRPr="00467BCF">
        <w:rPr>
          <w:rFonts w:ascii="Times New Roman" w:hAnsi="Times New Roman"/>
          <w:lang w:val="ru-RU"/>
        </w:rPr>
        <w:t>и вреднује полугодишње</w:t>
      </w:r>
      <w:r w:rsidRPr="00467BCF">
        <w:rPr>
          <w:rFonts w:ascii="Times New Roman" w:hAnsi="Times New Roman"/>
          <w:lang w:val="ru-RU"/>
        </w:rPr>
        <w:t xml:space="preserve"> у првој години уписа у Уст</w:t>
      </w:r>
      <w:r w:rsidR="004F007B" w:rsidRPr="00467BCF">
        <w:rPr>
          <w:rFonts w:ascii="Times New Roman" w:hAnsi="Times New Roman"/>
          <w:lang w:val="ru-RU"/>
        </w:rPr>
        <w:t>анову.</w:t>
      </w:r>
      <w:r w:rsidRPr="00467BCF">
        <w:rPr>
          <w:rFonts w:ascii="Times New Roman" w:hAnsi="Times New Roman"/>
          <w:lang w:val="ru-RU"/>
        </w:rPr>
        <w:t xml:space="preserve"> Крајњи циљ сваког ИОП-а је обезбедити квалитетно васпитање и образовање детета које уважава специфичне потребе детета и његове индивидуалне особине (лична својства). Атмосфера подршке, сарадње и разумевања која се ствара у групи корисна је за сву децу. Иако се ИОП доноси за појединачно дете, увек се реализује у оквиру вршњачке групе коју дете похађа. Током спровођења ИОП-а дете не треба издвајати из групе, јер то негативно може обележити дете. Ако су у неопходне вежбе индивидуалног типа (логопедске, физикалне,итд.), треба их обављати у терминима када се не одвија васпитно-образовни процес у групи. ИОП је намењен сваком детету које, из било ког разлога, не показује типичан, очекиван напредак, у домену образовања или социјалног развоја. </w:t>
      </w:r>
    </w:p>
    <w:p w:rsidR="008B38CC" w:rsidRPr="00467BCF" w:rsidRDefault="008B38CC" w:rsidP="008B38CC">
      <w:pPr>
        <w:autoSpaceDE w:val="0"/>
        <w:autoSpaceDN w:val="0"/>
        <w:adjustRightInd w:val="0"/>
        <w:jc w:val="both"/>
        <w:rPr>
          <w:rFonts w:ascii="Times New Roman" w:hAnsi="Times New Roman"/>
          <w:lang w:val="ru-RU"/>
        </w:rPr>
      </w:pPr>
    </w:p>
    <w:p w:rsidR="008B38CC" w:rsidRPr="00467BCF" w:rsidRDefault="008B38CC" w:rsidP="008B38CC">
      <w:pPr>
        <w:autoSpaceDE w:val="0"/>
        <w:autoSpaceDN w:val="0"/>
        <w:adjustRightInd w:val="0"/>
        <w:ind w:firstLine="720"/>
        <w:jc w:val="both"/>
        <w:rPr>
          <w:rFonts w:ascii="Times New Roman" w:hAnsi="Times New Roman"/>
          <w:lang w:val="ru-RU"/>
        </w:rPr>
      </w:pPr>
      <w:r w:rsidRPr="00467BCF">
        <w:rPr>
          <w:rFonts w:ascii="Times New Roman" w:hAnsi="Times New Roman"/>
          <w:lang w:val="ru-RU"/>
        </w:rPr>
        <w:t xml:space="preserve">Кораци у прављењу ИОП-а: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1. Детаљан опис актуелног нивоа функционисања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2. Индивидуалне карактеристике детета (снаге, потребе, интересовања)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3. Детаљан опис области за коју се планира подршка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4. Циљеве и исходе који се желе постићи у дефинисаном периоду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5. Облике, типове, нивое, садржаје и учесталост подршке </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6. Структуру тима и задатке појединих чланова тима у реализацији ИОП-а</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7. Праћење и вредновање постављених циљева и задатака </w:t>
      </w:r>
    </w:p>
    <w:p w:rsidR="008B38CC" w:rsidRDefault="008B38CC" w:rsidP="008B38CC">
      <w:pPr>
        <w:autoSpaceDE w:val="0"/>
        <w:autoSpaceDN w:val="0"/>
        <w:adjustRightInd w:val="0"/>
        <w:rPr>
          <w:rFonts w:ascii="Times New Roman" w:hAnsi="Times New Roman"/>
          <w:lang w:val="ru-RU"/>
        </w:rPr>
      </w:pPr>
    </w:p>
    <w:p w:rsidR="0008616C" w:rsidRDefault="0008616C" w:rsidP="008B38CC">
      <w:pPr>
        <w:autoSpaceDE w:val="0"/>
        <w:autoSpaceDN w:val="0"/>
        <w:adjustRightInd w:val="0"/>
        <w:rPr>
          <w:rFonts w:ascii="Times New Roman" w:hAnsi="Times New Roman"/>
          <w:lang w:val="ru-RU"/>
        </w:rPr>
      </w:pPr>
    </w:p>
    <w:p w:rsidR="0008616C" w:rsidRDefault="0008616C" w:rsidP="008B38CC">
      <w:pPr>
        <w:autoSpaceDE w:val="0"/>
        <w:autoSpaceDN w:val="0"/>
        <w:adjustRightInd w:val="0"/>
        <w:rPr>
          <w:rFonts w:ascii="Times New Roman" w:hAnsi="Times New Roman"/>
          <w:lang w:val="ru-RU"/>
        </w:rPr>
      </w:pPr>
    </w:p>
    <w:p w:rsidR="0008616C" w:rsidRDefault="0008616C" w:rsidP="008B38CC">
      <w:pPr>
        <w:autoSpaceDE w:val="0"/>
        <w:autoSpaceDN w:val="0"/>
        <w:adjustRightInd w:val="0"/>
        <w:rPr>
          <w:rFonts w:ascii="Times New Roman" w:hAnsi="Times New Roman"/>
          <w:lang w:val="ru-RU"/>
        </w:rPr>
      </w:pPr>
    </w:p>
    <w:p w:rsidR="0008616C" w:rsidRDefault="0008616C" w:rsidP="008B38CC">
      <w:pPr>
        <w:autoSpaceDE w:val="0"/>
        <w:autoSpaceDN w:val="0"/>
        <w:adjustRightInd w:val="0"/>
        <w:rPr>
          <w:rFonts w:ascii="Times New Roman" w:hAnsi="Times New Roman"/>
          <w:lang w:val="ru-RU"/>
        </w:rPr>
      </w:pPr>
    </w:p>
    <w:p w:rsidR="0008616C" w:rsidRDefault="0008616C" w:rsidP="008B38CC">
      <w:pPr>
        <w:autoSpaceDE w:val="0"/>
        <w:autoSpaceDN w:val="0"/>
        <w:adjustRightInd w:val="0"/>
        <w:rPr>
          <w:rFonts w:ascii="Times New Roman" w:hAnsi="Times New Roman"/>
          <w:lang w:val="ru-RU"/>
        </w:rPr>
      </w:pPr>
    </w:p>
    <w:p w:rsidR="0008616C" w:rsidRPr="00467BCF" w:rsidRDefault="0008616C" w:rsidP="008B38CC">
      <w:pPr>
        <w:autoSpaceDE w:val="0"/>
        <w:autoSpaceDN w:val="0"/>
        <w:adjustRightInd w:val="0"/>
        <w:rPr>
          <w:rFonts w:ascii="Times New Roman" w:hAnsi="Times New Roman"/>
          <w:lang w:val="ru-RU"/>
        </w:rPr>
      </w:pPr>
    </w:p>
    <w:p w:rsidR="008B38CC" w:rsidRPr="0008616C" w:rsidRDefault="008B38CC" w:rsidP="0008616C">
      <w:pPr>
        <w:autoSpaceDE w:val="0"/>
        <w:autoSpaceDN w:val="0"/>
        <w:adjustRightInd w:val="0"/>
        <w:ind w:left="1134" w:hanging="414"/>
        <w:rPr>
          <w:rFonts w:ascii="Times New Roman" w:hAnsi="Times New Roman"/>
          <w:b/>
          <w:u w:val="single"/>
          <w:lang w:val="ru-RU"/>
        </w:rPr>
      </w:pPr>
      <w:r w:rsidRPr="0008616C">
        <w:rPr>
          <w:rFonts w:ascii="Times New Roman" w:hAnsi="Times New Roman"/>
          <w:b/>
          <w:u w:val="single"/>
          <w:lang w:val="ru-RU"/>
        </w:rPr>
        <w:lastRenderedPageBreak/>
        <w:t>6.3.</w:t>
      </w:r>
      <w:r w:rsidR="0008616C">
        <w:rPr>
          <w:rFonts w:ascii="Times New Roman" w:hAnsi="Times New Roman"/>
          <w:b/>
          <w:u w:val="single"/>
          <w:lang w:val="ru-RU"/>
        </w:rPr>
        <w:t xml:space="preserve"> </w:t>
      </w:r>
      <w:r w:rsidRPr="0008616C">
        <w:rPr>
          <w:rFonts w:ascii="Times New Roman" w:hAnsi="Times New Roman"/>
          <w:b/>
          <w:u w:val="single"/>
          <w:lang w:val="ru-RU"/>
        </w:rPr>
        <w:t xml:space="preserve">ПРОГРАМ ЗАШТИТЕ ДЕЦЕ ОД НАСИЉА, ЗЛОСТАВЉАЊА И ЗАНЕМАРИВАЊА </w:t>
      </w:r>
    </w:p>
    <w:p w:rsidR="008B38CC" w:rsidRPr="00467BCF" w:rsidRDefault="008B38CC" w:rsidP="008B38CC">
      <w:pPr>
        <w:autoSpaceDE w:val="0"/>
        <w:autoSpaceDN w:val="0"/>
        <w:adjustRightInd w:val="0"/>
        <w:rPr>
          <w:rFonts w:ascii="Times New Roman" w:hAnsi="Times New Roman"/>
          <w:lang w:val="ru-RU"/>
        </w:rPr>
      </w:pPr>
    </w:p>
    <w:p w:rsidR="008B38CC" w:rsidRPr="00467BCF" w:rsidRDefault="008B38CC" w:rsidP="008B38CC">
      <w:pPr>
        <w:autoSpaceDE w:val="0"/>
        <w:autoSpaceDN w:val="0"/>
        <w:adjustRightInd w:val="0"/>
        <w:ind w:firstLine="720"/>
        <w:jc w:val="both"/>
        <w:rPr>
          <w:rFonts w:ascii="Times New Roman" w:hAnsi="Times New Roman"/>
          <w:lang w:val="ru-RU"/>
        </w:rPr>
      </w:pPr>
      <w:r w:rsidRPr="00467BCF">
        <w:rPr>
          <w:rFonts w:ascii="Times New Roman" w:hAnsi="Times New Roman"/>
          <w:lang w:val="ru-RU"/>
        </w:rPr>
        <w:t xml:space="preserve">Програм заштите деце од насиља, злостављања и занемаривања односи се на свакодневни рад са децом и родитељима </w:t>
      </w:r>
    </w:p>
    <w:p w:rsidR="008B38CC" w:rsidRPr="0008616C" w:rsidRDefault="008B38CC" w:rsidP="008B38CC">
      <w:pPr>
        <w:autoSpaceDE w:val="0"/>
        <w:autoSpaceDN w:val="0"/>
        <w:adjustRightInd w:val="0"/>
        <w:jc w:val="both"/>
        <w:rPr>
          <w:rFonts w:ascii="Times New Roman" w:hAnsi="Times New Roman"/>
          <w:b/>
        </w:rPr>
      </w:pPr>
      <w:r w:rsidRPr="0008616C">
        <w:rPr>
          <w:rFonts w:ascii="Times New Roman" w:hAnsi="Times New Roman"/>
          <w:b/>
        </w:rPr>
        <w:t xml:space="preserve">ЦИЉЕВИ: </w:t>
      </w:r>
    </w:p>
    <w:p w:rsidR="008B38CC" w:rsidRPr="00467BCF" w:rsidRDefault="008B38CC" w:rsidP="008B38CC">
      <w:pPr>
        <w:pStyle w:val="ListParagraph"/>
        <w:numPr>
          <w:ilvl w:val="0"/>
          <w:numId w:val="23"/>
        </w:numPr>
        <w:autoSpaceDE w:val="0"/>
        <w:autoSpaceDN w:val="0"/>
        <w:adjustRightInd w:val="0"/>
        <w:jc w:val="both"/>
        <w:rPr>
          <w:rFonts w:ascii="Times New Roman" w:hAnsi="Times New Roman"/>
          <w:lang w:val="ru-RU"/>
        </w:rPr>
      </w:pPr>
      <w:r w:rsidRPr="00467BCF">
        <w:rPr>
          <w:rFonts w:ascii="Times New Roman" w:hAnsi="Times New Roman"/>
          <w:lang w:val="ru-RU"/>
        </w:rPr>
        <w:t>Стварање безбедне средине за живот, рад деце</w:t>
      </w:r>
    </w:p>
    <w:p w:rsidR="008B38CC" w:rsidRPr="00467BCF" w:rsidRDefault="008B38CC" w:rsidP="008B38CC">
      <w:pPr>
        <w:pStyle w:val="ListParagraph"/>
        <w:numPr>
          <w:ilvl w:val="0"/>
          <w:numId w:val="23"/>
        </w:numPr>
        <w:autoSpaceDE w:val="0"/>
        <w:autoSpaceDN w:val="0"/>
        <w:adjustRightInd w:val="0"/>
        <w:jc w:val="both"/>
        <w:rPr>
          <w:rFonts w:ascii="Times New Roman" w:hAnsi="Times New Roman"/>
          <w:lang w:val="ru-RU"/>
        </w:rPr>
      </w:pPr>
      <w:r w:rsidRPr="00467BCF">
        <w:rPr>
          <w:rFonts w:ascii="Times New Roman" w:hAnsi="Times New Roman"/>
          <w:lang w:val="ru-RU"/>
        </w:rPr>
        <w:t>Стварање и неговање климе прихватања, толеранције, уважавања</w:t>
      </w:r>
    </w:p>
    <w:p w:rsidR="008B38CC" w:rsidRPr="00467BCF" w:rsidRDefault="008B38CC" w:rsidP="008B38CC">
      <w:pPr>
        <w:pStyle w:val="ListParagraph"/>
        <w:numPr>
          <w:ilvl w:val="0"/>
          <w:numId w:val="23"/>
        </w:numPr>
        <w:autoSpaceDE w:val="0"/>
        <w:autoSpaceDN w:val="0"/>
        <w:adjustRightInd w:val="0"/>
        <w:jc w:val="both"/>
        <w:rPr>
          <w:rFonts w:ascii="Times New Roman" w:hAnsi="Times New Roman"/>
          <w:lang w:val="ru-RU"/>
        </w:rPr>
      </w:pPr>
      <w:r w:rsidRPr="00467BCF">
        <w:rPr>
          <w:rFonts w:ascii="Times New Roman" w:hAnsi="Times New Roman"/>
          <w:lang w:val="ru-RU"/>
        </w:rPr>
        <w:t>Подизање нивоа свести и повећање осетљивости запослених у сврху препознавања насиља, злостављања и занемаривања</w:t>
      </w:r>
    </w:p>
    <w:p w:rsidR="008B38CC" w:rsidRPr="00467BCF" w:rsidRDefault="008B38CC" w:rsidP="008B38CC">
      <w:pPr>
        <w:pStyle w:val="ListParagraph"/>
        <w:numPr>
          <w:ilvl w:val="0"/>
          <w:numId w:val="23"/>
        </w:numPr>
        <w:autoSpaceDE w:val="0"/>
        <w:autoSpaceDN w:val="0"/>
        <w:adjustRightInd w:val="0"/>
        <w:jc w:val="both"/>
        <w:rPr>
          <w:rFonts w:ascii="Times New Roman" w:hAnsi="Times New Roman"/>
          <w:lang w:val="ru-RU"/>
        </w:rPr>
      </w:pPr>
      <w:r w:rsidRPr="00467BCF">
        <w:rPr>
          <w:rFonts w:ascii="Times New Roman" w:hAnsi="Times New Roman"/>
          <w:lang w:val="ru-RU"/>
        </w:rPr>
        <w:t>Промена културних, друштвених норми, стереотипа и предрасуда које подстичу насиље</w:t>
      </w:r>
    </w:p>
    <w:p w:rsidR="008B38CC" w:rsidRPr="00467BCF" w:rsidRDefault="008B38CC" w:rsidP="008B38CC">
      <w:pPr>
        <w:autoSpaceDE w:val="0"/>
        <w:autoSpaceDN w:val="0"/>
        <w:adjustRightInd w:val="0"/>
        <w:rPr>
          <w:rFonts w:ascii="Times New Roman" w:hAnsi="Times New Roman"/>
          <w:lang w:val="ru-RU"/>
        </w:rPr>
      </w:pPr>
      <w:r w:rsidRPr="00467BCF">
        <w:rPr>
          <w:rFonts w:ascii="Times New Roman" w:hAnsi="Times New Roman"/>
          <w:lang w:val="ru-RU"/>
        </w:rPr>
        <w:t>Активности програма заштите деце од насиља, злостављања и занемаривања су:</w:t>
      </w:r>
    </w:p>
    <w:p w:rsidR="008B38CC" w:rsidRPr="00467BCF" w:rsidRDefault="008B38CC" w:rsidP="008B38CC">
      <w:pPr>
        <w:pStyle w:val="ListParagraph"/>
        <w:numPr>
          <w:ilvl w:val="0"/>
          <w:numId w:val="3"/>
        </w:numPr>
        <w:autoSpaceDE w:val="0"/>
        <w:autoSpaceDN w:val="0"/>
        <w:adjustRightInd w:val="0"/>
        <w:rPr>
          <w:rFonts w:ascii="Times New Roman" w:hAnsi="Times New Roman"/>
          <w:lang w:val="ru-RU"/>
        </w:rPr>
      </w:pPr>
      <w:r w:rsidRPr="00467BCF">
        <w:rPr>
          <w:rFonts w:ascii="Times New Roman" w:hAnsi="Times New Roman"/>
          <w:lang w:val="ru-RU"/>
        </w:rPr>
        <w:t>Стварање безбедне средине (радна соба, хол, двориште);</w:t>
      </w:r>
    </w:p>
    <w:p w:rsidR="008B38CC" w:rsidRPr="00467BCF" w:rsidRDefault="008B38CC" w:rsidP="008B38CC">
      <w:pPr>
        <w:pStyle w:val="ListParagraph"/>
        <w:numPr>
          <w:ilvl w:val="0"/>
          <w:numId w:val="3"/>
        </w:numPr>
        <w:autoSpaceDE w:val="0"/>
        <w:autoSpaceDN w:val="0"/>
        <w:adjustRightInd w:val="0"/>
        <w:rPr>
          <w:rFonts w:ascii="Times New Roman" w:hAnsi="Times New Roman"/>
          <w:lang w:val="ru-RU"/>
        </w:rPr>
      </w:pPr>
      <w:r w:rsidRPr="00467BCF">
        <w:rPr>
          <w:rFonts w:ascii="Times New Roman" w:hAnsi="Times New Roman"/>
          <w:lang w:val="ru-RU"/>
        </w:rPr>
        <w:t>Обезбеђивање сталног надзора над децом;</w:t>
      </w:r>
    </w:p>
    <w:p w:rsidR="008B38CC" w:rsidRPr="00467BCF" w:rsidRDefault="008B38CC" w:rsidP="008B38CC">
      <w:pPr>
        <w:pStyle w:val="ListParagraph"/>
        <w:numPr>
          <w:ilvl w:val="0"/>
          <w:numId w:val="3"/>
        </w:numPr>
        <w:autoSpaceDE w:val="0"/>
        <w:autoSpaceDN w:val="0"/>
        <w:adjustRightInd w:val="0"/>
        <w:rPr>
          <w:rFonts w:ascii="Times New Roman" w:hAnsi="Times New Roman"/>
          <w:lang w:val="ru-RU"/>
        </w:rPr>
      </w:pPr>
      <w:r w:rsidRPr="00467BCF">
        <w:rPr>
          <w:rFonts w:ascii="Times New Roman" w:hAnsi="Times New Roman"/>
          <w:lang w:val="ru-RU"/>
        </w:rPr>
        <w:t>Доношење правила понашања у групи, као и начина реаговања приликом кршења истих;</w:t>
      </w:r>
    </w:p>
    <w:p w:rsidR="008B38CC" w:rsidRPr="00467BCF" w:rsidRDefault="008B38CC" w:rsidP="008B38CC">
      <w:pPr>
        <w:pStyle w:val="ListParagraph"/>
        <w:numPr>
          <w:ilvl w:val="0"/>
          <w:numId w:val="3"/>
        </w:numPr>
        <w:autoSpaceDE w:val="0"/>
        <w:autoSpaceDN w:val="0"/>
        <w:adjustRightInd w:val="0"/>
        <w:rPr>
          <w:rFonts w:ascii="Times New Roman" w:hAnsi="Times New Roman"/>
        </w:rPr>
      </w:pPr>
      <w:r w:rsidRPr="00467BCF">
        <w:rPr>
          <w:rFonts w:ascii="Times New Roman" w:hAnsi="Times New Roman"/>
        </w:rPr>
        <w:t>Развијање толеранције, разумевања, прихватања;</w:t>
      </w:r>
    </w:p>
    <w:p w:rsidR="008B38CC" w:rsidRPr="00467BCF" w:rsidRDefault="008B38CC" w:rsidP="008B38CC">
      <w:pPr>
        <w:pStyle w:val="ListParagraph"/>
        <w:numPr>
          <w:ilvl w:val="0"/>
          <w:numId w:val="3"/>
        </w:numPr>
        <w:autoSpaceDE w:val="0"/>
        <w:autoSpaceDN w:val="0"/>
        <w:adjustRightInd w:val="0"/>
        <w:rPr>
          <w:rFonts w:ascii="Times New Roman" w:hAnsi="Times New Roman"/>
          <w:lang w:val="ru-RU"/>
        </w:rPr>
      </w:pPr>
      <w:r w:rsidRPr="00467BCF">
        <w:rPr>
          <w:rFonts w:ascii="Times New Roman" w:hAnsi="Times New Roman"/>
          <w:lang w:val="ru-RU"/>
        </w:rPr>
        <w:t>Организовање спортских активности за децу, родитеље и запослене у Установи</w:t>
      </w:r>
    </w:p>
    <w:p w:rsidR="008B38CC" w:rsidRPr="00467BCF" w:rsidRDefault="008B38CC" w:rsidP="008B38CC">
      <w:pPr>
        <w:autoSpaceDE w:val="0"/>
        <w:autoSpaceDN w:val="0"/>
        <w:adjustRightInd w:val="0"/>
        <w:ind w:left="360"/>
        <w:jc w:val="both"/>
        <w:rPr>
          <w:rFonts w:ascii="Times New Roman" w:hAnsi="Times New Roman"/>
        </w:rPr>
      </w:pPr>
      <w:r w:rsidRPr="00467BCF">
        <w:rPr>
          <w:rFonts w:ascii="Times New Roman" w:hAnsi="Times New Roman"/>
        </w:rPr>
        <w:t>Поступак у интервенцији:</w:t>
      </w:r>
    </w:p>
    <w:p w:rsidR="008B38CC" w:rsidRPr="00467BCF" w:rsidRDefault="008B38CC" w:rsidP="008B38CC">
      <w:pPr>
        <w:pStyle w:val="ListParagraph"/>
        <w:numPr>
          <w:ilvl w:val="0"/>
          <w:numId w:val="24"/>
        </w:numPr>
        <w:autoSpaceDE w:val="0"/>
        <w:autoSpaceDN w:val="0"/>
        <w:adjustRightInd w:val="0"/>
        <w:jc w:val="both"/>
        <w:rPr>
          <w:rFonts w:ascii="Times New Roman" w:hAnsi="Times New Roman"/>
        </w:rPr>
      </w:pPr>
      <w:r w:rsidRPr="00467BCF">
        <w:rPr>
          <w:rFonts w:ascii="Times New Roman" w:hAnsi="Times New Roman"/>
        </w:rPr>
        <w:t>Провера сумње / откривање насиља</w:t>
      </w:r>
    </w:p>
    <w:p w:rsidR="008B38CC" w:rsidRPr="00467BCF" w:rsidRDefault="008B38CC" w:rsidP="008B38CC">
      <w:pPr>
        <w:pStyle w:val="ListParagraph"/>
        <w:numPr>
          <w:ilvl w:val="0"/>
          <w:numId w:val="24"/>
        </w:numPr>
        <w:autoSpaceDE w:val="0"/>
        <w:autoSpaceDN w:val="0"/>
        <w:adjustRightInd w:val="0"/>
        <w:jc w:val="both"/>
        <w:rPr>
          <w:rFonts w:ascii="Times New Roman" w:hAnsi="Times New Roman"/>
        </w:rPr>
      </w:pPr>
      <w:r w:rsidRPr="00467BCF">
        <w:rPr>
          <w:rFonts w:ascii="Times New Roman" w:hAnsi="Times New Roman"/>
        </w:rPr>
        <w:t xml:space="preserve">Заустављање насиља – пружање помоћи </w:t>
      </w:r>
    </w:p>
    <w:p w:rsidR="008B38CC" w:rsidRPr="00467BCF" w:rsidRDefault="008B38CC" w:rsidP="008B38CC">
      <w:pPr>
        <w:pStyle w:val="ListParagraph"/>
        <w:numPr>
          <w:ilvl w:val="0"/>
          <w:numId w:val="24"/>
        </w:numPr>
        <w:autoSpaceDE w:val="0"/>
        <w:autoSpaceDN w:val="0"/>
        <w:adjustRightInd w:val="0"/>
        <w:jc w:val="both"/>
        <w:rPr>
          <w:rFonts w:ascii="Times New Roman" w:hAnsi="Times New Roman"/>
        </w:rPr>
      </w:pPr>
      <w:r w:rsidRPr="00467BCF">
        <w:rPr>
          <w:rFonts w:ascii="Times New Roman" w:hAnsi="Times New Roman"/>
        </w:rPr>
        <w:t xml:space="preserve">Смиривање учесника </w:t>
      </w:r>
    </w:p>
    <w:p w:rsidR="008B38CC" w:rsidRPr="00467BCF" w:rsidRDefault="008B38CC" w:rsidP="008B38CC">
      <w:pPr>
        <w:pStyle w:val="ListParagraph"/>
        <w:numPr>
          <w:ilvl w:val="0"/>
          <w:numId w:val="24"/>
        </w:numPr>
        <w:autoSpaceDE w:val="0"/>
        <w:autoSpaceDN w:val="0"/>
        <w:adjustRightInd w:val="0"/>
        <w:jc w:val="both"/>
        <w:rPr>
          <w:rFonts w:ascii="Times New Roman" w:hAnsi="Times New Roman"/>
          <w:lang w:val="ru-RU"/>
        </w:rPr>
      </w:pPr>
      <w:r w:rsidRPr="00467BCF">
        <w:rPr>
          <w:rFonts w:ascii="Times New Roman" w:hAnsi="Times New Roman"/>
          <w:lang w:val="ru-RU"/>
        </w:rPr>
        <w:t xml:space="preserve">Обавештење родитеља и релевантних особа у Установи </w:t>
      </w:r>
    </w:p>
    <w:p w:rsidR="008B38CC" w:rsidRPr="00467BCF" w:rsidRDefault="008B38CC" w:rsidP="008B38CC">
      <w:pPr>
        <w:pStyle w:val="ListParagraph"/>
        <w:numPr>
          <w:ilvl w:val="0"/>
          <w:numId w:val="24"/>
        </w:numPr>
        <w:autoSpaceDE w:val="0"/>
        <w:autoSpaceDN w:val="0"/>
        <w:adjustRightInd w:val="0"/>
        <w:jc w:val="both"/>
        <w:rPr>
          <w:rFonts w:ascii="Times New Roman" w:hAnsi="Times New Roman"/>
        </w:rPr>
      </w:pPr>
      <w:r w:rsidRPr="00467BCF">
        <w:rPr>
          <w:rFonts w:ascii="Times New Roman" w:hAnsi="Times New Roman"/>
        </w:rPr>
        <w:t>Консултације (састанци – договори)</w:t>
      </w:r>
    </w:p>
    <w:p w:rsidR="008B38CC" w:rsidRPr="00467BCF" w:rsidRDefault="008B38CC" w:rsidP="008B38CC">
      <w:pPr>
        <w:pStyle w:val="ListParagraph"/>
        <w:numPr>
          <w:ilvl w:val="0"/>
          <w:numId w:val="24"/>
        </w:numPr>
        <w:autoSpaceDE w:val="0"/>
        <w:autoSpaceDN w:val="0"/>
        <w:adjustRightInd w:val="0"/>
        <w:jc w:val="both"/>
        <w:rPr>
          <w:rFonts w:ascii="Times New Roman" w:hAnsi="Times New Roman"/>
        </w:rPr>
      </w:pPr>
      <w:r w:rsidRPr="00467BCF">
        <w:rPr>
          <w:rFonts w:ascii="Times New Roman" w:hAnsi="Times New Roman"/>
        </w:rPr>
        <w:t>План заштите</w:t>
      </w:r>
    </w:p>
    <w:p w:rsidR="008B38CC" w:rsidRPr="00467BCF" w:rsidRDefault="008B38CC" w:rsidP="008B38CC">
      <w:pPr>
        <w:pStyle w:val="ListParagraph"/>
        <w:numPr>
          <w:ilvl w:val="0"/>
          <w:numId w:val="24"/>
        </w:numPr>
        <w:autoSpaceDE w:val="0"/>
        <w:autoSpaceDN w:val="0"/>
        <w:adjustRightInd w:val="0"/>
        <w:jc w:val="both"/>
        <w:rPr>
          <w:rFonts w:ascii="Times New Roman" w:hAnsi="Times New Roman"/>
        </w:rPr>
      </w:pPr>
      <w:r w:rsidRPr="00467BCF">
        <w:rPr>
          <w:rFonts w:ascii="Times New Roman" w:hAnsi="Times New Roman"/>
        </w:rPr>
        <w:t>Ефекти предузетих мера</w:t>
      </w:r>
    </w:p>
    <w:p w:rsidR="008B38CC" w:rsidRPr="00467BCF" w:rsidRDefault="008B38CC" w:rsidP="008B38CC">
      <w:pPr>
        <w:autoSpaceDE w:val="0"/>
        <w:autoSpaceDN w:val="0"/>
        <w:adjustRightInd w:val="0"/>
        <w:ind w:left="360" w:firstLine="360"/>
        <w:jc w:val="both"/>
        <w:rPr>
          <w:rFonts w:ascii="Times New Roman" w:hAnsi="Times New Roman"/>
          <w:lang w:val="ru-RU"/>
        </w:rPr>
      </w:pPr>
      <w:r w:rsidRPr="00467BCF">
        <w:rPr>
          <w:rFonts w:ascii="Times New Roman" w:hAnsi="Times New Roman"/>
          <w:lang w:val="ru-RU"/>
        </w:rPr>
        <w:t xml:space="preserve">У организовању превентивних и интервентних мера и активности на нивоу </w:t>
      </w:r>
    </w:p>
    <w:p w:rsidR="008B38CC" w:rsidRPr="00467BCF" w:rsidRDefault="008B38CC" w:rsidP="008B38CC">
      <w:pPr>
        <w:autoSpaceDE w:val="0"/>
        <w:autoSpaceDN w:val="0"/>
        <w:adjustRightInd w:val="0"/>
        <w:ind w:left="360"/>
        <w:jc w:val="both"/>
        <w:rPr>
          <w:rFonts w:ascii="Times New Roman" w:hAnsi="Times New Roman"/>
          <w:lang w:val="ru-RU"/>
        </w:rPr>
      </w:pPr>
      <w:r w:rsidRPr="00467BCF">
        <w:rPr>
          <w:rFonts w:ascii="Times New Roman" w:hAnsi="Times New Roman"/>
          <w:lang w:val="ru-RU"/>
        </w:rPr>
        <w:t xml:space="preserve">Установе Тим води документацију о планираним и реализованим активностима, евидентира случајеве (о томе прави своје инструменте за долажење до података на основу којих прави извештај). </w:t>
      </w:r>
    </w:p>
    <w:p w:rsidR="008B38CC" w:rsidRPr="00467BCF" w:rsidRDefault="008B38CC" w:rsidP="008B38CC">
      <w:pPr>
        <w:autoSpaceDE w:val="0"/>
        <w:autoSpaceDN w:val="0"/>
        <w:adjustRightInd w:val="0"/>
        <w:ind w:left="360"/>
        <w:jc w:val="both"/>
        <w:rPr>
          <w:rFonts w:ascii="Times New Roman" w:hAnsi="Times New Roman"/>
          <w:lang w:val="ru-RU"/>
        </w:rPr>
      </w:pPr>
    </w:p>
    <w:tbl>
      <w:tblPr>
        <w:tblStyle w:val="TableGrid"/>
        <w:tblW w:w="9277" w:type="dxa"/>
        <w:tblInd w:w="360" w:type="dxa"/>
        <w:tblLook w:val="04A0" w:firstRow="1" w:lastRow="0" w:firstColumn="1" w:lastColumn="0" w:noHBand="0" w:noVBand="1"/>
      </w:tblPr>
      <w:tblGrid>
        <w:gridCol w:w="4593"/>
        <w:gridCol w:w="4684"/>
      </w:tblGrid>
      <w:tr w:rsidR="008B38CC" w:rsidRPr="00467BCF" w:rsidTr="0008616C">
        <w:trPr>
          <w:trHeight w:val="727"/>
        </w:trPr>
        <w:tc>
          <w:tcPr>
            <w:tcW w:w="4593" w:type="dxa"/>
            <w:vAlign w:val="center"/>
          </w:tcPr>
          <w:p w:rsidR="008B38CC" w:rsidRPr="0008616C" w:rsidRDefault="008B38CC" w:rsidP="0008616C">
            <w:pPr>
              <w:autoSpaceDE w:val="0"/>
              <w:autoSpaceDN w:val="0"/>
              <w:adjustRightInd w:val="0"/>
              <w:rPr>
                <w:rFonts w:ascii="Times New Roman" w:hAnsi="Times New Roman"/>
                <w:b/>
              </w:rPr>
            </w:pPr>
            <w:r w:rsidRPr="0008616C">
              <w:rPr>
                <w:rFonts w:ascii="Times New Roman" w:hAnsi="Times New Roman"/>
                <w:b/>
              </w:rPr>
              <w:t>ВАСПИТНО ОСОБЉЕ</w:t>
            </w:r>
          </w:p>
        </w:tc>
        <w:tc>
          <w:tcPr>
            <w:tcW w:w="4684" w:type="dxa"/>
            <w:vAlign w:val="center"/>
          </w:tcPr>
          <w:p w:rsidR="008B38CC" w:rsidRPr="0008616C" w:rsidRDefault="008B38CC" w:rsidP="0008616C">
            <w:pPr>
              <w:autoSpaceDE w:val="0"/>
              <w:autoSpaceDN w:val="0"/>
              <w:adjustRightInd w:val="0"/>
              <w:rPr>
                <w:rFonts w:ascii="Times New Roman" w:hAnsi="Times New Roman"/>
                <w:b/>
              </w:rPr>
            </w:pPr>
            <w:r w:rsidRPr="0008616C">
              <w:rPr>
                <w:rFonts w:ascii="Times New Roman" w:hAnsi="Times New Roman"/>
                <w:b/>
              </w:rPr>
              <w:t>ТИМ НА НИВОУ УСТАНОВЕ</w:t>
            </w:r>
          </w:p>
        </w:tc>
      </w:tr>
      <w:tr w:rsidR="008B38CC" w:rsidRPr="00467BCF" w:rsidTr="007D5B2A">
        <w:trPr>
          <w:trHeight w:val="373"/>
        </w:trPr>
        <w:tc>
          <w:tcPr>
            <w:tcW w:w="4593"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Планира, бележи, реализује и анализира превентивне активности током године</w:t>
            </w:r>
          </w:p>
        </w:tc>
        <w:tc>
          <w:tcPr>
            <w:tcW w:w="4684" w:type="dxa"/>
          </w:tcPr>
          <w:p w:rsidR="008B38CC" w:rsidRPr="00467BCF" w:rsidRDefault="008B38CC" w:rsidP="007D5B2A">
            <w:pPr>
              <w:autoSpaceDE w:val="0"/>
              <w:autoSpaceDN w:val="0"/>
              <w:adjustRightInd w:val="0"/>
              <w:rPr>
                <w:rFonts w:ascii="Times New Roman" w:hAnsi="Times New Roman"/>
              </w:rPr>
            </w:pPr>
            <w:r w:rsidRPr="00467BCF">
              <w:rPr>
                <w:rFonts w:ascii="Times New Roman" w:hAnsi="Times New Roman"/>
              </w:rPr>
              <w:t>Сачињава програм заштите</w:t>
            </w:r>
          </w:p>
        </w:tc>
      </w:tr>
      <w:tr w:rsidR="008B38CC" w:rsidRPr="00467BCF" w:rsidTr="007D5B2A">
        <w:trPr>
          <w:trHeight w:val="353"/>
        </w:trPr>
        <w:tc>
          <w:tcPr>
            <w:tcW w:w="4593"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Прати, анализира реализоване активности и предузете мере у оквиру превент. и интеревенције (</w:t>
            </w:r>
            <w:r w:rsidRPr="00467BCF">
              <w:rPr>
                <w:rFonts w:ascii="Times New Roman" w:hAnsi="Times New Roman"/>
              </w:rPr>
              <w:t>I</w:t>
            </w:r>
            <w:r w:rsidRPr="00467BCF">
              <w:rPr>
                <w:rFonts w:ascii="Times New Roman" w:hAnsi="Times New Roman"/>
                <w:lang w:val="ru-RU"/>
              </w:rPr>
              <w:t xml:space="preserve"> ниво)</w:t>
            </w:r>
          </w:p>
        </w:tc>
        <w:tc>
          <w:tcPr>
            <w:tcW w:w="4684"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 xml:space="preserve">Предлаже мере, организује консултације, доноси одлуку о поступцима о случајевима насиља током године </w:t>
            </w:r>
          </w:p>
        </w:tc>
      </w:tr>
      <w:tr w:rsidR="008B38CC" w:rsidRPr="00467BCF" w:rsidTr="007D5B2A">
        <w:trPr>
          <w:trHeight w:val="353"/>
        </w:trPr>
        <w:tc>
          <w:tcPr>
            <w:tcW w:w="4593" w:type="dxa"/>
          </w:tcPr>
          <w:p w:rsidR="008B38CC" w:rsidRPr="00467BCF" w:rsidRDefault="008B38CC" w:rsidP="007D5B2A">
            <w:pPr>
              <w:autoSpaceDE w:val="0"/>
              <w:autoSpaceDN w:val="0"/>
              <w:adjustRightInd w:val="0"/>
              <w:rPr>
                <w:rFonts w:ascii="Times New Roman" w:hAnsi="Times New Roman"/>
                <w:lang w:val="ru-RU"/>
              </w:rPr>
            </w:pPr>
          </w:p>
        </w:tc>
        <w:tc>
          <w:tcPr>
            <w:tcW w:w="4684"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Прати и процењује ефекте примењених мера</w:t>
            </w:r>
          </w:p>
        </w:tc>
      </w:tr>
      <w:tr w:rsidR="008B38CC" w:rsidRPr="00467BCF" w:rsidTr="007D5B2A">
        <w:trPr>
          <w:trHeight w:val="353"/>
        </w:trPr>
        <w:tc>
          <w:tcPr>
            <w:tcW w:w="4593" w:type="dxa"/>
          </w:tcPr>
          <w:p w:rsidR="008B38CC" w:rsidRPr="00467BCF" w:rsidRDefault="008B38CC" w:rsidP="007D5B2A">
            <w:pPr>
              <w:autoSpaceDE w:val="0"/>
              <w:autoSpaceDN w:val="0"/>
              <w:adjustRightInd w:val="0"/>
              <w:rPr>
                <w:rFonts w:ascii="Times New Roman" w:hAnsi="Times New Roman"/>
                <w:lang w:val="ru-RU"/>
              </w:rPr>
            </w:pPr>
          </w:p>
        </w:tc>
        <w:tc>
          <w:tcPr>
            <w:tcW w:w="4684"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Води и чува документацију, извештава стручна тела и органе управљања.</w:t>
            </w:r>
          </w:p>
        </w:tc>
      </w:tr>
    </w:tbl>
    <w:p w:rsidR="008B38CC" w:rsidRPr="00467BCF" w:rsidRDefault="008B38CC" w:rsidP="008B38CC">
      <w:pPr>
        <w:autoSpaceDE w:val="0"/>
        <w:autoSpaceDN w:val="0"/>
        <w:adjustRightInd w:val="0"/>
        <w:rPr>
          <w:rFonts w:ascii="Times New Roman" w:hAnsi="Times New Roman"/>
          <w:lang w:val="ru-RU"/>
        </w:rPr>
      </w:pPr>
    </w:p>
    <w:p w:rsidR="008B38CC" w:rsidRPr="0008616C" w:rsidRDefault="008B38CC" w:rsidP="008B38CC">
      <w:pPr>
        <w:autoSpaceDE w:val="0"/>
        <w:autoSpaceDN w:val="0"/>
        <w:adjustRightInd w:val="0"/>
        <w:ind w:left="360"/>
        <w:rPr>
          <w:rFonts w:ascii="Times New Roman" w:hAnsi="Times New Roman"/>
          <w:b/>
          <w:i/>
        </w:rPr>
      </w:pPr>
      <w:r w:rsidRPr="0008616C">
        <w:rPr>
          <w:rFonts w:ascii="Times New Roman" w:hAnsi="Times New Roman"/>
          <w:b/>
          <w:i/>
        </w:rPr>
        <w:t xml:space="preserve">Интервентне мере </w:t>
      </w:r>
    </w:p>
    <w:p w:rsidR="008B38CC" w:rsidRPr="00467BCF" w:rsidRDefault="008B38CC" w:rsidP="008B38CC">
      <w:pPr>
        <w:pStyle w:val="ListParagraph"/>
        <w:numPr>
          <w:ilvl w:val="0"/>
          <w:numId w:val="4"/>
        </w:numPr>
        <w:autoSpaceDE w:val="0"/>
        <w:autoSpaceDN w:val="0"/>
        <w:adjustRightInd w:val="0"/>
        <w:rPr>
          <w:rFonts w:ascii="Times New Roman" w:hAnsi="Times New Roman"/>
          <w:lang w:val="ru-RU"/>
        </w:rPr>
      </w:pPr>
      <w:r w:rsidRPr="00467BCF">
        <w:rPr>
          <w:rFonts w:ascii="Times New Roman" w:hAnsi="Times New Roman"/>
          <w:lang w:val="ru-RU"/>
        </w:rPr>
        <w:t xml:space="preserve">Превентивне активности имају за циљ да се злостављање, занемаривање и насиље спрече. </w:t>
      </w:r>
    </w:p>
    <w:p w:rsidR="008B38CC" w:rsidRPr="00467BCF" w:rsidRDefault="008B38CC" w:rsidP="008B38CC">
      <w:pPr>
        <w:pStyle w:val="ListParagraph"/>
        <w:numPr>
          <w:ilvl w:val="0"/>
          <w:numId w:val="4"/>
        </w:numPr>
        <w:autoSpaceDE w:val="0"/>
        <w:autoSpaceDN w:val="0"/>
        <w:adjustRightInd w:val="0"/>
        <w:rPr>
          <w:rFonts w:ascii="Times New Roman" w:hAnsi="Times New Roman"/>
          <w:lang w:val="ru-RU"/>
        </w:rPr>
      </w:pPr>
      <w:r w:rsidRPr="00467BCF">
        <w:rPr>
          <w:rFonts w:ascii="Times New Roman" w:hAnsi="Times New Roman"/>
          <w:lang w:val="ru-RU"/>
        </w:rPr>
        <w:t xml:space="preserve">Интервентне мере подразумевају интервенцију када се злостављање, занемаривање, насиље дешава (у току) или се десило међу децом, између </w:t>
      </w:r>
      <w:r w:rsidRPr="00467BCF">
        <w:rPr>
          <w:rFonts w:ascii="Times New Roman" w:hAnsi="Times New Roman"/>
          <w:lang w:val="ru-RU"/>
        </w:rPr>
        <w:lastRenderedPageBreak/>
        <w:t>запосленог и детета или од стране трећег лица над дететом, запосленим или родитељем. Облици насиља могу бити различити по нивоу, интензитету, степену ризика и последица.</w:t>
      </w:r>
    </w:p>
    <w:p w:rsidR="008B38CC" w:rsidRPr="00467BCF" w:rsidRDefault="008B38CC" w:rsidP="008B38CC">
      <w:pPr>
        <w:autoSpaceDE w:val="0"/>
        <w:autoSpaceDN w:val="0"/>
        <w:adjustRightInd w:val="0"/>
        <w:rPr>
          <w:rFonts w:ascii="Times New Roman" w:hAnsi="Times New Roman"/>
          <w:lang w:val="ru-RU"/>
        </w:rPr>
      </w:pPr>
      <w:r w:rsidRPr="00467BCF">
        <w:rPr>
          <w:rFonts w:ascii="Times New Roman" w:hAnsi="Times New Roman"/>
          <w:lang w:val="ru-RU"/>
        </w:rPr>
        <w:t>Облици насиља могу бити различити по нивоу, интензитету, степену ризика и последица.</w:t>
      </w:r>
    </w:p>
    <w:tbl>
      <w:tblPr>
        <w:tblStyle w:val="TableGrid"/>
        <w:tblW w:w="0" w:type="auto"/>
        <w:tblLook w:val="04A0" w:firstRow="1" w:lastRow="0" w:firstColumn="1" w:lastColumn="0" w:noHBand="0" w:noVBand="1"/>
      </w:tblPr>
      <w:tblGrid>
        <w:gridCol w:w="808"/>
        <w:gridCol w:w="3791"/>
        <w:gridCol w:w="2377"/>
        <w:gridCol w:w="2313"/>
      </w:tblGrid>
      <w:tr w:rsidR="008B38CC" w:rsidRPr="00467BCF" w:rsidTr="0008616C">
        <w:tc>
          <w:tcPr>
            <w:tcW w:w="817" w:type="dxa"/>
          </w:tcPr>
          <w:p w:rsidR="008B38CC" w:rsidRPr="00467BCF" w:rsidRDefault="008B38CC" w:rsidP="007D5B2A">
            <w:pPr>
              <w:autoSpaceDE w:val="0"/>
              <w:autoSpaceDN w:val="0"/>
              <w:adjustRightInd w:val="0"/>
              <w:rPr>
                <w:rFonts w:ascii="Times New Roman" w:hAnsi="Times New Roman"/>
                <w:lang w:val="ru-RU"/>
              </w:rPr>
            </w:pPr>
          </w:p>
        </w:tc>
        <w:tc>
          <w:tcPr>
            <w:tcW w:w="3993" w:type="dxa"/>
            <w:vAlign w:val="center"/>
          </w:tcPr>
          <w:p w:rsidR="008B38CC" w:rsidRPr="00467BCF" w:rsidRDefault="008B38CC" w:rsidP="0008616C">
            <w:pPr>
              <w:autoSpaceDE w:val="0"/>
              <w:autoSpaceDN w:val="0"/>
              <w:adjustRightInd w:val="0"/>
              <w:jc w:val="center"/>
              <w:rPr>
                <w:rFonts w:ascii="Times New Roman" w:hAnsi="Times New Roman"/>
              </w:rPr>
            </w:pPr>
            <w:r w:rsidRPr="00467BCF">
              <w:rPr>
                <w:rFonts w:ascii="Times New Roman" w:hAnsi="Times New Roman"/>
              </w:rPr>
              <w:t>НИВОИ</w:t>
            </w:r>
          </w:p>
        </w:tc>
        <w:tc>
          <w:tcPr>
            <w:tcW w:w="2406" w:type="dxa"/>
            <w:vAlign w:val="center"/>
          </w:tcPr>
          <w:p w:rsidR="008B38CC" w:rsidRPr="00467BCF" w:rsidRDefault="008B38CC" w:rsidP="0008616C">
            <w:pPr>
              <w:autoSpaceDE w:val="0"/>
              <w:autoSpaceDN w:val="0"/>
              <w:adjustRightInd w:val="0"/>
              <w:jc w:val="center"/>
              <w:rPr>
                <w:rFonts w:ascii="Times New Roman" w:hAnsi="Times New Roman"/>
              </w:rPr>
            </w:pPr>
            <w:r w:rsidRPr="00467BCF">
              <w:rPr>
                <w:rFonts w:ascii="Times New Roman" w:hAnsi="Times New Roman"/>
              </w:rPr>
              <w:t>КО ВРШИ ИНТЕРВЕНЦИЈУ</w:t>
            </w:r>
          </w:p>
        </w:tc>
        <w:tc>
          <w:tcPr>
            <w:tcW w:w="2406" w:type="dxa"/>
            <w:vAlign w:val="center"/>
          </w:tcPr>
          <w:p w:rsidR="008B38CC" w:rsidRPr="00467BCF" w:rsidRDefault="008B38CC" w:rsidP="0008616C">
            <w:pPr>
              <w:autoSpaceDE w:val="0"/>
              <w:autoSpaceDN w:val="0"/>
              <w:adjustRightInd w:val="0"/>
              <w:jc w:val="center"/>
              <w:rPr>
                <w:rFonts w:ascii="Times New Roman" w:hAnsi="Times New Roman"/>
              </w:rPr>
            </w:pPr>
            <w:r w:rsidRPr="00467BCF">
              <w:rPr>
                <w:rFonts w:ascii="Times New Roman" w:hAnsi="Times New Roman"/>
              </w:rPr>
              <w:t>МЕРЕ ЗАШТИТЕ</w:t>
            </w:r>
          </w:p>
        </w:tc>
      </w:tr>
      <w:tr w:rsidR="008B38CC" w:rsidRPr="00467BCF" w:rsidTr="007D5B2A">
        <w:tc>
          <w:tcPr>
            <w:tcW w:w="817" w:type="dxa"/>
          </w:tcPr>
          <w:p w:rsidR="008B38CC" w:rsidRPr="00467BCF" w:rsidRDefault="008B38CC" w:rsidP="007D5B2A">
            <w:pPr>
              <w:autoSpaceDE w:val="0"/>
              <w:autoSpaceDN w:val="0"/>
              <w:adjustRightInd w:val="0"/>
              <w:rPr>
                <w:rFonts w:ascii="Times New Roman" w:hAnsi="Times New Roman"/>
              </w:rPr>
            </w:pPr>
            <w:r w:rsidRPr="00467BCF">
              <w:rPr>
                <w:rFonts w:ascii="Times New Roman" w:hAnsi="Times New Roman"/>
              </w:rPr>
              <w:t>I ниво</w:t>
            </w:r>
          </w:p>
        </w:tc>
        <w:tc>
          <w:tcPr>
            <w:tcW w:w="3993" w:type="dxa"/>
          </w:tcPr>
          <w:p w:rsidR="008B38CC" w:rsidRPr="00467BCF" w:rsidRDefault="008B38CC" w:rsidP="007D5B2A">
            <w:pPr>
              <w:autoSpaceDE w:val="0"/>
              <w:autoSpaceDN w:val="0"/>
              <w:adjustRightInd w:val="0"/>
              <w:rPr>
                <w:rFonts w:ascii="Times New Roman" w:hAnsi="Times New Roman"/>
              </w:rPr>
            </w:pPr>
            <w:r w:rsidRPr="00467BCF">
              <w:rPr>
                <w:rFonts w:ascii="Times New Roman" w:hAnsi="Times New Roman"/>
              </w:rPr>
              <w:t>Ударање, уједање, гурање, штипање, ругање, етикетирање, псовање, подсмевање, искључивање из активности</w:t>
            </w:r>
          </w:p>
        </w:tc>
        <w:tc>
          <w:tcPr>
            <w:tcW w:w="2406"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Васпитно особље Сарадња са родитељима</w:t>
            </w:r>
          </w:p>
        </w:tc>
        <w:tc>
          <w:tcPr>
            <w:tcW w:w="2406"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 xml:space="preserve">- Појачан васпитни рад </w:t>
            </w:r>
          </w:p>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 План рада у групи</w:t>
            </w:r>
          </w:p>
        </w:tc>
      </w:tr>
      <w:tr w:rsidR="008B38CC" w:rsidRPr="00467BCF" w:rsidTr="007D5B2A">
        <w:tc>
          <w:tcPr>
            <w:tcW w:w="817" w:type="dxa"/>
          </w:tcPr>
          <w:p w:rsidR="008B38CC" w:rsidRPr="00467BCF" w:rsidRDefault="008B38CC" w:rsidP="007D5B2A">
            <w:pPr>
              <w:autoSpaceDE w:val="0"/>
              <w:autoSpaceDN w:val="0"/>
              <w:adjustRightInd w:val="0"/>
              <w:rPr>
                <w:rFonts w:ascii="Times New Roman" w:hAnsi="Times New Roman"/>
              </w:rPr>
            </w:pPr>
            <w:r w:rsidRPr="00467BCF">
              <w:rPr>
                <w:rFonts w:ascii="Times New Roman" w:hAnsi="Times New Roman"/>
              </w:rPr>
              <w:t>II ниво</w:t>
            </w:r>
          </w:p>
        </w:tc>
        <w:tc>
          <w:tcPr>
            <w:tcW w:w="3993" w:type="dxa"/>
          </w:tcPr>
          <w:p w:rsidR="008B38CC" w:rsidRPr="00467BCF" w:rsidRDefault="008B38CC" w:rsidP="007D5B2A">
            <w:pPr>
              <w:autoSpaceDE w:val="0"/>
              <w:autoSpaceDN w:val="0"/>
              <w:adjustRightInd w:val="0"/>
              <w:rPr>
                <w:rFonts w:ascii="Times New Roman" w:hAnsi="Times New Roman"/>
              </w:rPr>
            </w:pPr>
            <w:r w:rsidRPr="00467BCF">
              <w:rPr>
                <w:rFonts w:ascii="Times New Roman" w:hAnsi="Times New Roman"/>
              </w:rPr>
              <w:t>Шамарање, ударање, отимање, уништавање имовине, претње, уцене, искључивање</w:t>
            </w:r>
          </w:p>
        </w:tc>
        <w:tc>
          <w:tcPr>
            <w:tcW w:w="2406"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Васпитно особље Стручни сарадници, родитељи</w:t>
            </w:r>
          </w:p>
        </w:tc>
        <w:tc>
          <w:tcPr>
            <w:tcW w:w="2406"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 xml:space="preserve">- Појачан васпитни рад </w:t>
            </w:r>
          </w:p>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 План рада у групи</w:t>
            </w:r>
          </w:p>
        </w:tc>
      </w:tr>
      <w:tr w:rsidR="008B38CC" w:rsidRPr="00467BCF" w:rsidTr="007D5B2A">
        <w:tc>
          <w:tcPr>
            <w:tcW w:w="817" w:type="dxa"/>
          </w:tcPr>
          <w:p w:rsidR="008B38CC" w:rsidRPr="00467BCF" w:rsidRDefault="008B38CC" w:rsidP="007D5B2A">
            <w:pPr>
              <w:autoSpaceDE w:val="0"/>
              <w:autoSpaceDN w:val="0"/>
              <w:adjustRightInd w:val="0"/>
              <w:rPr>
                <w:rFonts w:ascii="Times New Roman" w:hAnsi="Times New Roman"/>
              </w:rPr>
            </w:pPr>
            <w:r w:rsidRPr="00467BCF">
              <w:rPr>
                <w:rFonts w:ascii="Times New Roman" w:hAnsi="Times New Roman"/>
              </w:rPr>
              <w:t>III ниво</w:t>
            </w:r>
          </w:p>
        </w:tc>
        <w:tc>
          <w:tcPr>
            <w:tcW w:w="3993"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Туча, дављење, опекотине, наношење телесних повреда, застрашивање, ограничавање кретања, малтретирање, изолација</w:t>
            </w:r>
          </w:p>
        </w:tc>
        <w:tc>
          <w:tcPr>
            <w:tcW w:w="2406"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Тим за заштиту, директор, стручна служба, спољна мрежа, родитељи</w:t>
            </w:r>
          </w:p>
        </w:tc>
        <w:tc>
          <w:tcPr>
            <w:tcW w:w="2406" w:type="dxa"/>
          </w:tcPr>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 xml:space="preserve">- Појачан васпитни рад </w:t>
            </w:r>
          </w:p>
          <w:p w:rsidR="008B38CC" w:rsidRPr="00467BCF" w:rsidRDefault="008B38CC" w:rsidP="007D5B2A">
            <w:pPr>
              <w:autoSpaceDE w:val="0"/>
              <w:autoSpaceDN w:val="0"/>
              <w:adjustRightInd w:val="0"/>
              <w:rPr>
                <w:rFonts w:ascii="Times New Roman" w:hAnsi="Times New Roman"/>
                <w:lang w:val="ru-RU"/>
              </w:rPr>
            </w:pPr>
            <w:r w:rsidRPr="00467BCF">
              <w:rPr>
                <w:rFonts w:ascii="Times New Roman" w:hAnsi="Times New Roman"/>
                <w:lang w:val="ru-RU"/>
              </w:rPr>
              <w:t>- Покретање поступака</w:t>
            </w:r>
          </w:p>
        </w:tc>
      </w:tr>
    </w:tbl>
    <w:p w:rsidR="000D2E6E" w:rsidRPr="00467BCF" w:rsidRDefault="000D2E6E" w:rsidP="008B38CC">
      <w:pPr>
        <w:autoSpaceDE w:val="0"/>
        <w:autoSpaceDN w:val="0"/>
        <w:adjustRightInd w:val="0"/>
        <w:rPr>
          <w:rFonts w:ascii="Times New Roman" w:hAnsi="Times New Roman"/>
          <w:u w:val="single"/>
          <w:lang w:val="ru-RU"/>
        </w:rPr>
      </w:pPr>
    </w:p>
    <w:p w:rsidR="008B38CC" w:rsidRPr="0008616C" w:rsidRDefault="008B38CC" w:rsidP="0008616C">
      <w:pPr>
        <w:autoSpaceDE w:val="0"/>
        <w:autoSpaceDN w:val="0"/>
        <w:adjustRightInd w:val="0"/>
        <w:ind w:firstLine="720"/>
        <w:rPr>
          <w:rFonts w:ascii="Times New Roman" w:hAnsi="Times New Roman"/>
          <w:b/>
          <w:u w:val="single"/>
          <w:lang w:val="ru-RU"/>
        </w:rPr>
      </w:pPr>
      <w:r w:rsidRPr="0008616C">
        <w:rPr>
          <w:rFonts w:ascii="Times New Roman" w:hAnsi="Times New Roman"/>
          <w:b/>
          <w:u w:val="single"/>
          <w:lang w:val="ru-RU"/>
        </w:rPr>
        <w:t>6.4. ПРОГРАМ СОЦИЈАЛНЕ ЗАШТИТЕ ДЕЦЕ</w:t>
      </w:r>
    </w:p>
    <w:p w:rsidR="008B38CC" w:rsidRPr="00467BCF" w:rsidRDefault="008B38CC" w:rsidP="008B38CC">
      <w:pPr>
        <w:autoSpaceDE w:val="0"/>
        <w:autoSpaceDN w:val="0"/>
        <w:adjustRightInd w:val="0"/>
        <w:rPr>
          <w:rFonts w:ascii="Times New Roman" w:hAnsi="Times New Roman"/>
          <w:lang w:val="ru-RU"/>
        </w:rPr>
      </w:pPr>
    </w:p>
    <w:p w:rsidR="008B38CC" w:rsidRPr="0008616C" w:rsidRDefault="008B38CC" w:rsidP="008B38CC">
      <w:pPr>
        <w:pStyle w:val="stil1tekst"/>
        <w:ind w:left="0" w:firstLine="0"/>
        <w:rPr>
          <w:b/>
          <w:lang w:val="ru-RU"/>
        </w:rPr>
      </w:pPr>
      <w:r w:rsidRPr="0008616C">
        <w:rPr>
          <w:b/>
          <w:bCs/>
          <w:lang w:val="ru-RU"/>
        </w:rPr>
        <w:t>ЦИЉ</w:t>
      </w:r>
    </w:p>
    <w:p w:rsidR="008B38CC" w:rsidRPr="00467BCF" w:rsidRDefault="008B38CC" w:rsidP="008B38CC">
      <w:pPr>
        <w:pStyle w:val="stil1tekst"/>
        <w:ind w:left="0" w:firstLine="0"/>
        <w:rPr>
          <w:lang w:val="ru-RU"/>
        </w:rPr>
      </w:pPr>
      <w:r w:rsidRPr="00467BCF">
        <w:rPr>
          <w:lang w:val="ru-RU"/>
        </w:rPr>
        <w:t>Социјални радник, применом савремених теоријских и практичних сазнања, метода, техника и вештина социјалног рада, доприноси остваривању и унапређењу социјално заштитне функције установе, радом на обезбеђивању социјалне сигурности, социјализацији деце и уједначавања услова за њихов развој.</w:t>
      </w:r>
    </w:p>
    <w:p w:rsidR="008B38CC" w:rsidRPr="0008616C" w:rsidRDefault="008B38CC" w:rsidP="008B38CC">
      <w:pPr>
        <w:pStyle w:val="stil1tekst"/>
        <w:ind w:left="0" w:firstLine="0"/>
        <w:rPr>
          <w:b/>
          <w:lang w:val="ru-RU"/>
        </w:rPr>
      </w:pPr>
      <w:r w:rsidRPr="0008616C">
        <w:rPr>
          <w:b/>
          <w:bCs/>
          <w:lang w:val="ru-RU"/>
        </w:rPr>
        <w:t>ЗАДАЦИ</w:t>
      </w:r>
    </w:p>
    <w:p w:rsidR="008B38CC" w:rsidRPr="00467BCF" w:rsidRDefault="008B38CC" w:rsidP="008B38CC">
      <w:pPr>
        <w:pStyle w:val="stil1tekst"/>
        <w:ind w:left="0" w:firstLine="0"/>
        <w:rPr>
          <w:lang w:val="ru-RU"/>
        </w:rPr>
      </w:pPr>
      <w:r w:rsidRPr="00467BCF">
        <w:rPr>
          <w:lang w:val="ru-RU"/>
        </w:rPr>
        <w:t>- Превентивно деловање, препознавање социјалног контекста у коме дете функционише,</w:t>
      </w:r>
    </w:p>
    <w:p w:rsidR="008B38CC" w:rsidRPr="00467BCF" w:rsidRDefault="008B38CC" w:rsidP="008B38CC">
      <w:pPr>
        <w:pStyle w:val="stil1tekst"/>
        <w:ind w:left="0" w:firstLine="0"/>
        <w:rPr>
          <w:lang w:val="ru-RU"/>
        </w:rPr>
      </w:pPr>
      <w:r w:rsidRPr="00467BCF">
        <w:rPr>
          <w:lang w:val="ru-RU"/>
        </w:rPr>
        <w:t>- Подршка родитељима у адекватном обављању родитељске функције и унапређењу квалитета породичних односа,</w:t>
      </w:r>
    </w:p>
    <w:p w:rsidR="008B38CC" w:rsidRPr="00467BCF" w:rsidRDefault="008B38CC" w:rsidP="008B38CC">
      <w:pPr>
        <w:pStyle w:val="stil1tekst"/>
        <w:ind w:left="0" w:firstLine="0"/>
        <w:rPr>
          <w:lang w:val="ru-RU"/>
        </w:rPr>
      </w:pPr>
      <w:r w:rsidRPr="00467BCF">
        <w:rPr>
          <w:lang w:val="ru-RU"/>
        </w:rPr>
        <w:t>- Праћење потреба породице у локалној заједници за одговарајућим облицима рада,,</w:t>
      </w:r>
    </w:p>
    <w:p w:rsidR="008B38CC" w:rsidRPr="00467BCF" w:rsidRDefault="008B38CC" w:rsidP="008B38CC">
      <w:pPr>
        <w:pStyle w:val="stil1tekst"/>
        <w:ind w:left="0" w:firstLine="0"/>
        <w:rPr>
          <w:lang w:val="ru-RU"/>
        </w:rPr>
      </w:pPr>
      <w:r w:rsidRPr="00467BCF">
        <w:rPr>
          <w:lang w:val="ru-RU"/>
        </w:rPr>
        <w:t>- Подршка родитељима и деци са сметњама у развоју у остваривању права на заштиту и помоћ у свим системима социјалне сигурности (социјалне заштите, заштите деце, здравства и др.) и процесу укључивања у предшколску установу,</w:t>
      </w:r>
    </w:p>
    <w:p w:rsidR="008B38CC" w:rsidRPr="00467BCF" w:rsidRDefault="008B38CC" w:rsidP="008B38CC">
      <w:pPr>
        <w:pStyle w:val="stil1tekst"/>
        <w:ind w:left="0" w:firstLine="0"/>
        <w:rPr>
          <w:lang w:val="ru-RU"/>
        </w:rPr>
      </w:pPr>
      <w:r w:rsidRPr="00467BCF">
        <w:rPr>
          <w:lang w:val="ru-RU"/>
        </w:rPr>
        <w:t>- Учешће у процесу развијања инклузивног приступа у предшколској установи и заједници,</w:t>
      </w:r>
    </w:p>
    <w:p w:rsidR="008B38CC" w:rsidRPr="00467BCF" w:rsidRDefault="008B38CC" w:rsidP="008B38CC">
      <w:pPr>
        <w:pStyle w:val="stil1tekst"/>
        <w:ind w:left="0" w:firstLine="0"/>
        <w:rPr>
          <w:lang w:val="ru-RU"/>
        </w:rPr>
      </w:pPr>
      <w:r w:rsidRPr="00467BCF">
        <w:rPr>
          <w:lang w:val="ru-RU"/>
        </w:rPr>
        <w:t>- Координација у примени Општег и Посебног протокола о заштити деце од насиља, злостављања и занемаривања,</w:t>
      </w:r>
    </w:p>
    <w:p w:rsidR="008B38CC" w:rsidRPr="00467BCF" w:rsidRDefault="008B38CC" w:rsidP="008B38CC">
      <w:pPr>
        <w:pStyle w:val="stil1tekst"/>
        <w:ind w:left="0" w:firstLine="0"/>
        <w:rPr>
          <w:lang w:val="ru-RU"/>
        </w:rPr>
      </w:pPr>
      <w:r w:rsidRPr="00467BCF">
        <w:rPr>
          <w:lang w:val="ru-RU"/>
        </w:rPr>
        <w:t>- Рад са породицама у којима постоји насиље, злостављање и занемаривање,</w:t>
      </w:r>
    </w:p>
    <w:p w:rsidR="008B38CC" w:rsidRPr="00467BCF" w:rsidRDefault="008B38CC" w:rsidP="008B38CC">
      <w:pPr>
        <w:pStyle w:val="stil1tekst"/>
        <w:ind w:left="0" w:firstLine="0"/>
        <w:rPr>
          <w:lang w:val="ru-RU"/>
        </w:rPr>
      </w:pPr>
      <w:r w:rsidRPr="00467BCF">
        <w:rPr>
          <w:lang w:val="ru-RU"/>
        </w:rPr>
        <w:t>- Учешће у активностима покретања, дефинисања и спровођења популационе политике предшколске установе, локалне заједнице и других чинилаца друштвене заједнице,</w:t>
      </w:r>
    </w:p>
    <w:p w:rsidR="008B38CC" w:rsidRPr="00467BCF" w:rsidRDefault="008B38CC" w:rsidP="008B38CC">
      <w:pPr>
        <w:pStyle w:val="stil1tekst"/>
        <w:ind w:left="0" w:firstLine="0"/>
        <w:rPr>
          <w:lang w:val="ru-RU"/>
        </w:rPr>
      </w:pPr>
      <w:r w:rsidRPr="00467BCF">
        <w:rPr>
          <w:lang w:val="ru-RU"/>
        </w:rPr>
        <w:t>- Сарадња са осталим стручним сарадницима, сарадницима, васпитачима, родитељима и стручним организацијама,</w:t>
      </w:r>
    </w:p>
    <w:p w:rsidR="008B38CC" w:rsidRPr="00467BCF" w:rsidRDefault="008B38CC" w:rsidP="008B38CC">
      <w:pPr>
        <w:pStyle w:val="stil1tekst"/>
        <w:ind w:left="0" w:firstLine="0"/>
        <w:rPr>
          <w:lang w:val="ru-RU"/>
        </w:rPr>
      </w:pPr>
      <w:r w:rsidRPr="00467BCF">
        <w:rPr>
          <w:lang w:val="ru-RU"/>
        </w:rPr>
        <w:t>- Сарадња са локалном самоуправом и релевантним институцијама на свим питањима везаним за остваривање социјалне функције предшколских установа.</w:t>
      </w:r>
    </w:p>
    <w:p w:rsidR="008B38CC" w:rsidRPr="00467BCF" w:rsidRDefault="008B38CC" w:rsidP="008B38CC">
      <w:pPr>
        <w:pStyle w:val="stil1tekst"/>
        <w:ind w:left="0" w:firstLine="0"/>
        <w:rPr>
          <w:lang w:val="ru-RU"/>
        </w:rPr>
      </w:pPr>
    </w:p>
    <w:p w:rsidR="008B38CC" w:rsidRPr="00467BCF" w:rsidRDefault="008B38CC" w:rsidP="008B38CC">
      <w:pPr>
        <w:pStyle w:val="stil1tekst"/>
        <w:numPr>
          <w:ilvl w:val="0"/>
          <w:numId w:val="10"/>
        </w:numPr>
        <w:rPr>
          <w:lang w:val="ru-RU"/>
        </w:rPr>
      </w:pPr>
      <w:r w:rsidRPr="00467BCF">
        <w:rPr>
          <w:lang w:val="ru-RU"/>
        </w:rPr>
        <w:lastRenderedPageBreak/>
        <w:t>За реализацију програма социјалне заштите благовремено би обавестили раднике Центра за социјални рад.</w:t>
      </w:r>
    </w:p>
    <w:p w:rsidR="008B38CC" w:rsidRPr="00467BCF" w:rsidRDefault="008B38CC" w:rsidP="008B38CC">
      <w:pPr>
        <w:autoSpaceDE w:val="0"/>
        <w:autoSpaceDN w:val="0"/>
        <w:adjustRightInd w:val="0"/>
        <w:rPr>
          <w:rFonts w:ascii="Times New Roman" w:hAnsi="Times New Roman"/>
          <w:lang w:val="ru-RU"/>
        </w:rPr>
      </w:pPr>
    </w:p>
    <w:p w:rsidR="008B38CC" w:rsidRPr="00467BCF" w:rsidRDefault="008B38CC" w:rsidP="008B38CC">
      <w:pPr>
        <w:autoSpaceDE w:val="0"/>
        <w:autoSpaceDN w:val="0"/>
        <w:adjustRightInd w:val="0"/>
        <w:rPr>
          <w:rFonts w:ascii="Times New Roman" w:hAnsi="Times New Roman"/>
          <w:lang w:val="ru-RU"/>
        </w:rPr>
      </w:pPr>
    </w:p>
    <w:p w:rsidR="008B38CC" w:rsidRPr="0008616C" w:rsidRDefault="008B38CC" w:rsidP="0008616C">
      <w:pPr>
        <w:autoSpaceDE w:val="0"/>
        <w:autoSpaceDN w:val="0"/>
        <w:adjustRightInd w:val="0"/>
        <w:ind w:firstLine="720"/>
        <w:rPr>
          <w:rFonts w:ascii="Times New Roman" w:eastAsia="Calibri" w:hAnsi="Times New Roman"/>
          <w:b/>
          <w:bCs/>
          <w:u w:val="single"/>
          <w:lang w:val="ru-RU"/>
        </w:rPr>
      </w:pPr>
      <w:r w:rsidRPr="0008616C">
        <w:rPr>
          <w:rFonts w:ascii="Times New Roman" w:eastAsia="Calibri" w:hAnsi="Times New Roman"/>
          <w:b/>
          <w:bCs/>
          <w:u w:val="single"/>
          <w:lang w:val="ru-RU"/>
        </w:rPr>
        <w:t>6.5. ПРОГРАМ САРАДЊЕ СА ПОРОДИЦОМ</w:t>
      </w:r>
    </w:p>
    <w:p w:rsidR="008B38CC" w:rsidRPr="00467BCF" w:rsidRDefault="008B38CC" w:rsidP="008B38CC">
      <w:pPr>
        <w:autoSpaceDE w:val="0"/>
        <w:autoSpaceDN w:val="0"/>
        <w:adjustRightInd w:val="0"/>
        <w:rPr>
          <w:rFonts w:ascii="Times New Roman" w:eastAsia="Calibri" w:hAnsi="Times New Roman"/>
          <w:bCs/>
          <w:u w:val="single"/>
          <w:lang w:val="ru-RU"/>
        </w:rPr>
      </w:pPr>
    </w:p>
    <w:p w:rsidR="008B38CC" w:rsidRPr="00467BCF" w:rsidRDefault="008B38CC" w:rsidP="0008616C">
      <w:pPr>
        <w:autoSpaceDE w:val="0"/>
        <w:autoSpaceDN w:val="0"/>
        <w:adjustRightInd w:val="0"/>
        <w:ind w:firstLine="720"/>
        <w:jc w:val="both"/>
        <w:rPr>
          <w:rFonts w:ascii="Times New Roman" w:eastAsia="Calibri" w:hAnsi="Times New Roman"/>
          <w:lang w:val="ru-RU"/>
        </w:rPr>
      </w:pPr>
      <w:r w:rsidRPr="00467BCF">
        <w:rPr>
          <w:rFonts w:ascii="Times New Roman" w:eastAsia="TimesNewRomanPSMT" w:hAnsi="Times New Roman"/>
          <w:lang w:val="ru-RU"/>
        </w:rPr>
        <w:t>Основно полазиште у планирању сарадње</w:t>
      </w:r>
      <w:r w:rsidR="0008616C">
        <w:rPr>
          <w:rFonts w:ascii="Times New Roman" w:eastAsia="TimesNewRomanPSMT" w:hAnsi="Times New Roman"/>
          <w:lang w:val="ru-RU"/>
        </w:rPr>
        <w:t xml:space="preserve"> са породицом је схватање да су </w:t>
      </w:r>
      <w:r w:rsidRPr="00467BCF">
        <w:rPr>
          <w:rFonts w:ascii="Times New Roman" w:eastAsia="TimesNewRomanPSMT" w:hAnsi="Times New Roman"/>
          <w:lang w:val="ru-RU"/>
        </w:rPr>
        <w:t>родитељи први и најважнији васпитачи сво</w:t>
      </w:r>
      <w:r w:rsidR="0008616C">
        <w:rPr>
          <w:rFonts w:ascii="Times New Roman" w:eastAsia="TimesNewRomanPSMT" w:hAnsi="Times New Roman"/>
          <w:lang w:val="ru-RU"/>
        </w:rPr>
        <w:t xml:space="preserve">га детета. Ефикасно остваривање </w:t>
      </w:r>
      <w:r w:rsidRPr="00467BCF">
        <w:rPr>
          <w:rFonts w:ascii="Times New Roman" w:eastAsia="TimesNewRomanPSMT" w:hAnsi="Times New Roman"/>
          <w:lang w:val="ru-RU"/>
        </w:rPr>
        <w:t>васпитно-образовних циљева у великој мери зависи од односа који се успоставља</w:t>
      </w:r>
      <w:r w:rsidR="0008616C">
        <w:rPr>
          <w:rFonts w:ascii="Times New Roman" w:eastAsia="TimesNewRomanPSMT" w:hAnsi="Times New Roman"/>
          <w:lang w:val="ru-RU"/>
        </w:rPr>
        <w:t xml:space="preserve"> </w:t>
      </w:r>
      <w:r w:rsidRPr="00467BCF">
        <w:rPr>
          <w:rFonts w:ascii="Times New Roman" w:eastAsia="TimesNewRomanPSMT" w:hAnsi="Times New Roman"/>
          <w:lang w:val="ru-RU"/>
        </w:rPr>
        <w:t xml:space="preserve">између васпитача и родитеља, при чему одговорност за квалитет сарадње и њено иницирање припада установи. </w:t>
      </w:r>
      <w:r w:rsidRPr="00467BCF">
        <w:rPr>
          <w:rFonts w:ascii="Times New Roman" w:eastAsia="Calibri" w:hAnsi="Times New Roman"/>
          <w:lang w:val="ru-RU"/>
        </w:rPr>
        <w:t>Стога је неопходна континуирана квалитетна сарадња породице и установе.Управо овом сарадњом, отвореношћу установе ка породици, односно спремношћу родитеља да сарађују са установом, долази се до жељених резултата у васпитању и образовању предшколског детета, јер васпитно-образовни садржаји рада у установи треба да се граде на ономе што је урађено у породици.</w:t>
      </w:r>
      <w:r w:rsidRPr="00467BCF">
        <w:rPr>
          <w:rFonts w:ascii="Times New Roman" w:eastAsia="TimesNewRomanPSMT" w:hAnsi="Times New Roman"/>
          <w:lang w:val="ru-RU"/>
        </w:rPr>
        <w:t>Поред тога што укључивање родитеља у програм обезбеђује уједначавање васпитних утицаја на дете и доприноси остваривању жељених развојних исхода,</w:t>
      </w:r>
      <w:r w:rsidRPr="00467BCF">
        <w:rPr>
          <w:rFonts w:ascii="Times New Roman" w:eastAsia="Calibri" w:hAnsi="Times New Roman"/>
          <w:lang w:val="ru-RU"/>
        </w:rPr>
        <w:t xml:space="preserve"> </w:t>
      </w:r>
      <w:r w:rsidRPr="00467BCF">
        <w:rPr>
          <w:rFonts w:ascii="Times New Roman" w:eastAsia="TimesNewRomanPSMT" w:hAnsi="Times New Roman"/>
          <w:lang w:val="ru-RU"/>
        </w:rPr>
        <w:t>задатак установе је да пружи подршку родитељима у остваривању родитељске улоге.</w:t>
      </w:r>
    </w:p>
    <w:p w:rsidR="008B38CC" w:rsidRPr="00467BCF" w:rsidRDefault="008B38CC" w:rsidP="008B38CC">
      <w:pPr>
        <w:autoSpaceDE w:val="0"/>
        <w:autoSpaceDN w:val="0"/>
        <w:adjustRightInd w:val="0"/>
        <w:ind w:firstLine="720"/>
        <w:jc w:val="both"/>
        <w:rPr>
          <w:rFonts w:ascii="Times New Roman" w:eastAsia="TimesNewRomanPSMT" w:hAnsi="Times New Roman"/>
          <w:lang w:val="ru-RU"/>
        </w:rPr>
      </w:pPr>
      <w:r w:rsidRPr="00467BCF">
        <w:rPr>
          <w:rFonts w:ascii="Times New Roman" w:eastAsia="TimesNewRomanPSMT" w:hAnsi="Times New Roman"/>
          <w:lang w:val="ru-RU"/>
        </w:rPr>
        <w:t xml:space="preserve">Основни задаци у сарадњи са родитељима су промовисање партнерских односа и стварање вишеструких могућности за укључивање чланова породице у активности које унапређују развој и учење детета.Партнерски однос са родитељима подразумева уску сарадњу, заједничке циљеве,узајамно поштовање и отворену и искрену комуникацију. </w:t>
      </w:r>
    </w:p>
    <w:p w:rsidR="008B38CC" w:rsidRPr="00467BCF" w:rsidRDefault="008B38CC" w:rsidP="006A28B9">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 xml:space="preserve">Сарадња са породицом у Установи осмишљена је тако да васпитање и образовање деце више него до сада буде отворено за родитеље, њихове утицаје, потребе и непосредно учешће, што је истовремено једно од основних полазишта Основа програма.Отуда се као један од сталних задатака дефинише </w:t>
      </w:r>
      <w:r w:rsidRPr="00467BCF">
        <w:rPr>
          <w:rFonts w:ascii="Times New Roman" w:eastAsia="Calibri" w:hAnsi="Times New Roman"/>
          <w:bCs/>
          <w:lang w:val="ru-RU"/>
        </w:rPr>
        <w:t>изграђивање квалитетног односа васпитач-родитељ</w:t>
      </w:r>
      <w:r w:rsidRPr="00467BCF">
        <w:rPr>
          <w:rFonts w:ascii="Times New Roman" w:eastAsia="Calibri" w:hAnsi="Times New Roman"/>
          <w:lang w:val="ru-RU"/>
        </w:rPr>
        <w:t xml:space="preserve"> кроз спремност за сарадњу, поверење, међусобно уважавање и разумевање, што треба да резултира квалитетним партнерским односом васпитач-родитељ и све у конт</w:t>
      </w:r>
      <w:r w:rsidR="006A28B9">
        <w:rPr>
          <w:rFonts w:ascii="Times New Roman" w:eastAsia="Calibri" w:hAnsi="Times New Roman"/>
          <w:lang w:val="ru-RU"/>
        </w:rPr>
        <w:t xml:space="preserve">ексту примене </w:t>
      </w:r>
      <w:r w:rsidRPr="00467BCF">
        <w:rPr>
          <w:rFonts w:ascii="Times New Roman" w:eastAsia="Calibri" w:hAnsi="Times New Roman"/>
          <w:lang w:val="ru-RU"/>
        </w:rPr>
        <w:t>закона, подзаконских аката и Статута установе.</w:t>
      </w:r>
    </w:p>
    <w:p w:rsidR="008B38CC" w:rsidRPr="00467BCF" w:rsidRDefault="008B38CC" w:rsidP="008B38CC">
      <w:pPr>
        <w:ind w:firstLine="720"/>
        <w:jc w:val="both"/>
        <w:rPr>
          <w:rFonts w:ascii="Times New Roman" w:hAnsi="Times New Roman"/>
          <w:lang w:val="sr-Cyrl-CS"/>
        </w:rPr>
      </w:pPr>
      <w:r w:rsidRPr="00467BCF">
        <w:rPr>
          <w:rFonts w:ascii="Times New Roman" w:hAnsi="Times New Roman"/>
          <w:lang w:val="sr-Cyrl-CS"/>
        </w:rPr>
        <w:t xml:space="preserve">У току ове године приоритетне активности планирању и реализацији сарадње са породицом биће деловање васпитног особља у смислу што интензивнијег укључивања родитеља у живот и рад целе школе па самим тим и у рад у вртићу као саставном делу школе. </w:t>
      </w:r>
    </w:p>
    <w:p w:rsidR="008B38CC" w:rsidRPr="00467BCF" w:rsidRDefault="008B38CC" w:rsidP="008B38CC">
      <w:pPr>
        <w:ind w:firstLine="720"/>
        <w:jc w:val="both"/>
        <w:rPr>
          <w:rFonts w:ascii="Times New Roman" w:hAnsi="Times New Roman"/>
          <w:lang w:val="sr-Cyrl-CS"/>
        </w:rPr>
      </w:pPr>
    </w:p>
    <w:p w:rsidR="008B38CC" w:rsidRPr="00467BCF" w:rsidRDefault="008B38CC" w:rsidP="008B38CC">
      <w:pPr>
        <w:autoSpaceDE w:val="0"/>
        <w:autoSpaceDN w:val="0"/>
        <w:adjustRightInd w:val="0"/>
        <w:ind w:firstLine="720"/>
        <w:rPr>
          <w:rFonts w:ascii="Times New Roman" w:eastAsia="Calibri" w:hAnsi="Times New Roman"/>
          <w:lang w:val="ru-RU"/>
        </w:rPr>
      </w:pPr>
      <w:r w:rsidRPr="00467BCF">
        <w:rPr>
          <w:rFonts w:ascii="Times New Roman" w:eastAsia="Calibri" w:hAnsi="Times New Roman"/>
          <w:lang w:val="ru-RU"/>
        </w:rPr>
        <w:t>Непоседна сарадња са породицом одвијаће се кроз.</w:t>
      </w:r>
    </w:p>
    <w:p w:rsidR="008B38CC" w:rsidRPr="00467BCF" w:rsidRDefault="008B38CC" w:rsidP="008B38CC">
      <w:pPr>
        <w:autoSpaceDE w:val="0"/>
        <w:autoSpaceDN w:val="0"/>
        <w:adjustRightInd w:val="0"/>
        <w:ind w:firstLine="720"/>
        <w:rPr>
          <w:rFonts w:ascii="Times New Roman" w:eastAsia="Calibri" w:hAnsi="Times New Roman"/>
          <w:lang w:val="ru-RU"/>
        </w:rPr>
      </w:pPr>
    </w:p>
    <w:p w:rsidR="008B38CC" w:rsidRPr="00467BCF" w:rsidRDefault="008B38CC" w:rsidP="008B38CC">
      <w:pPr>
        <w:pStyle w:val="ListParagraph"/>
        <w:numPr>
          <w:ilvl w:val="0"/>
          <w:numId w:val="17"/>
        </w:numPr>
        <w:autoSpaceDE w:val="0"/>
        <w:autoSpaceDN w:val="0"/>
        <w:adjustRightInd w:val="0"/>
        <w:jc w:val="both"/>
        <w:rPr>
          <w:rFonts w:ascii="Times New Roman" w:eastAsia="TimesNewRomanPSMT" w:hAnsi="Times New Roman"/>
          <w:lang w:val="ru-RU"/>
        </w:rPr>
      </w:pPr>
      <w:r w:rsidRPr="00467BCF">
        <w:rPr>
          <w:rFonts w:ascii="Times New Roman" w:eastAsia="Calibri" w:hAnsi="Times New Roman"/>
          <w:i/>
          <w:iCs/>
          <w:lang w:val="ru-RU"/>
        </w:rPr>
        <w:t xml:space="preserve">Свакодневну размену информација приликом пријема и отпуста деце </w:t>
      </w:r>
      <w:r w:rsidRPr="00467BCF">
        <w:rPr>
          <w:rFonts w:ascii="Times New Roman" w:eastAsia="TimesNewRomanPSMT" w:hAnsi="Times New Roman"/>
          <w:lang w:val="ru-RU"/>
        </w:rPr>
        <w:t>је</w:t>
      </w:r>
    </w:p>
    <w:p w:rsidR="008B38CC" w:rsidRPr="00467BCF" w:rsidRDefault="008B38CC" w:rsidP="008B38CC">
      <w:p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неформалан вид сарадње са родитељима, али веома значајан јер родитељима пружа могућност да стекну сазнања о активностим</w:t>
      </w:r>
      <w:r w:rsidR="006A28B9">
        <w:rPr>
          <w:rFonts w:ascii="Times New Roman" w:eastAsia="TimesNewRomanPSMT" w:hAnsi="Times New Roman"/>
          <w:lang w:val="ru-RU"/>
        </w:rPr>
        <w:t xml:space="preserve">а детета током боравка у групи, </w:t>
      </w:r>
      <w:r w:rsidRPr="00467BCF">
        <w:rPr>
          <w:rFonts w:ascii="Times New Roman" w:eastAsia="TimesNewRomanPSMT" w:hAnsi="Times New Roman"/>
          <w:lang w:val="ru-RU"/>
        </w:rPr>
        <w:t>постигнућима детета у различитим аспектима развоја, испољеним интересовањима, што све омогућава родитељу да одржи континуитет бриге о детету и доприноси његовој сигурности и поверењу у васпитно особље.</w:t>
      </w:r>
    </w:p>
    <w:p w:rsidR="008B38CC" w:rsidRPr="00467BCF" w:rsidRDefault="008B38CC" w:rsidP="008B38CC">
      <w:pPr>
        <w:pStyle w:val="ListParagraph"/>
        <w:numPr>
          <w:ilvl w:val="0"/>
          <w:numId w:val="17"/>
        </w:numPr>
        <w:autoSpaceDE w:val="0"/>
        <w:autoSpaceDN w:val="0"/>
        <w:adjustRightInd w:val="0"/>
        <w:jc w:val="both"/>
        <w:rPr>
          <w:rFonts w:ascii="Times New Roman" w:eastAsia="TimesNewRomanPSMT" w:hAnsi="Times New Roman"/>
          <w:lang w:val="ru-RU"/>
        </w:rPr>
      </w:pPr>
      <w:r w:rsidRPr="00467BCF">
        <w:rPr>
          <w:rFonts w:ascii="Times New Roman" w:eastAsia="Calibri" w:hAnsi="Times New Roman"/>
          <w:i/>
          <w:iCs/>
          <w:lang w:val="ru-RU"/>
        </w:rPr>
        <w:t xml:space="preserve">Пано за родитеље </w:t>
      </w:r>
      <w:r w:rsidRPr="00467BCF">
        <w:rPr>
          <w:rFonts w:ascii="Times New Roman" w:eastAsia="TimesNewRomanPSMT" w:hAnsi="Times New Roman"/>
          <w:lang w:val="ru-RU"/>
        </w:rPr>
        <w:t>налазе се испред улаза у  радну собу и представљају још један начин неформалног преношења информација породицама.</w:t>
      </w:r>
    </w:p>
    <w:p w:rsidR="008B38CC" w:rsidRPr="00467BCF" w:rsidRDefault="008B38CC" w:rsidP="008B38CC">
      <w:pPr>
        <w:pStyle w:val="ListParagraph"/>
        <w:numPr>
          <w:ilvl w:val="0"/>
          <w:numId w:val="17"/>
        </w:numPr>
        <w:autoSpaceDE w:val="0"/>
        <w:autoSpaceDN w:val="0"/>
        <w:adjustRightInd w:val="0"/>
        <w:rPr>
          <w:rFonts w:ascii="Times New Roman" w:eastAsia="TimesNewRomanPSMT" w:hAnsi="Times New Roman"/>
          <w:i/>
          <w:iCs/>
          <w:lang w:val="ru-RU"/>
        </w:rPr>
      </w:pPr>
      <w:r w:rsidRPr="00467BCF">
        <w:rPr>
          <w:rFonts w:ascii="Times New Roman" w:eastAsia="TimesNewRomanPSMT" w:hAnsi="Times New Roman"/>
          <w:i/>
          <w:iCs/>
          <w:lang w:val="ru-RU"/>
        </w:rPr>
        <w:t>Индивидуални разговори са родитељима у термину „отворених врата“.</w:t>
      </w:r>
    </w:p>
    <w:p w:rsidR="008B38CC" w:rsidRPr="00467BCF" w:rsidRDefault="008B38CC" w:rsidP="008B38CC">
      <w:p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Сви родитељи имају могућност да у приватности и у унапред планираном термину</w:t>
      </w:r>
    </w:p>
    <w:p w:rsidR="008B38CC" w:rsidRPr="00467BCF" w:rsidRDefault="008B38CC" w:rsidP="008B38CC">
      <w:p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разговарају са васпитачима о свим питањима која их интересују. Ово је прилика да</w:t>
      </w:r>
    </w:p>
    <w:p w:rsidR="008B38CC" w:rsidRPr="00467BCF" w:rsidRDefault="008B38CC" w:rsidP="008B38CC">
      <w:pPr>
        <w:autoSpaceDE w:val="0"/>
        <w:autoSpaceDN w:val="0"/>
        <w:adjustRightInd w:val="0"/>
        <w:jc w:val="both"/>
        <w:rPr>
          <w:rFonts w:ascii="Times New Roman" w:eastAsia="TimesNewRomanPSMT" w:hAnsi="Times New Roman"/>
          <w:iCs/>
          <w:lang w:val="ru-RU"/>
        </w:rPr>
      </w:pPr>
      <w:r w:rsidRPr="00467BCF">
        <w:rPr>
          <w:rFonts w:ascii="Times New Roman" w:eastAsia="TimesNewRomanPSMT" w:hAnsi="Times New Roman"/>
          <w:lang w:val="ru-RU"/>
        </w:rPr>
        <w:t xml:space="preserve">се родитељи информишу о напретку детета у развоју и учењу увидом у </w:t>
      </w:r>
      <w:r w:rsidRPr="00467BCF">
        <w:rPr>
          <w:rFonts w:ascii="Times New Roman" w:eastAsia="TimesNewRomanPSMT" w:hAnsi="Times New Roman"/>
          <w:iCs/>
          <w:lang w:val="ru-RU"/>
        </w:rPr>
        <w:t>дечије</w:t>
      </w:r>
    </w:p>
    <w:p w:rsidR="008B38CC" w:rsidRPr="00467BCF" w:rsidRDefault="008B38CC" w:rsidP="008B38CC">
      <w:p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iCs/>
          <w:lang w:val="ru-RU"/>
        </w:rPr>
        <w:lastRenderedPageBreak/>
        <w:t>радне листиће, свеске</w:t>
      </w:r>
      <w:r w:rsidRPr="00467BCF">
        <w:rPr>
          <w:rFonts w:ascii="Times New Roman" w:eastAsia="TimesNewRomanPSMT" w:hAnsi="Times New Roman"/>
          <w:lang w:val="ru-RU"/>
        </w:rPr>
        <w:t xml:space="preserve"> да раде са васпитачем на решавању различитих тешкоћа детета и добију препоруке о адекватним стратегијама за подстицање развоја и усмеравање понашања. Индивидуални разговори се обављају без присуства детета, а иницијатива за разговор може потицати било од родитеља или васпитача. Од изузетног значаја је да особље предшколске установе поштује принцип поверљивости у располагању и коришћењу информација о деци и породици.</w:t>
      </w:r>
    </w:p>
    <w:p w:rsidR="008B38CC" w:rsidRPr="00467BCF" w:rsidRDefault="008B38CC" w:rsidP="008B38CC">
      <w:pPr>
        <w:pStyle w:val="ListParagraph"/>
        <w:numPr>
          <w:ilvl w:val="0"/>
          <w:numId w:val="17"/>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i/>
          <w:iCs/>
          <w:lang w:val="ru-RU"/>
        </w:rPr>
        <w:t xml:space="preserve">Родитељски састанци </w:t>
      </w:r>
      <w:r w:rsidRPr="00467BCF">
        <w:rPr>
          <w:rFonts w:ascii="Times New Roman" w:eastAsia="TimesNewRomanPSMT" w:hAnsi="Times New Roman"/>
          <w:lang w:val="ru-RU"/>
        </w:rPr>
        <w:t>реализују се најмање четири пута годишње. На првом родитељском састанку васпитач упознају родитеље са програмом васпитно-образовног рада, програмом заштитедеце од насиља, планом сарадње са породицом и локалном заједницом. Теме и садржај родитељских састанака током године васпитачи прилагођавају потребама и интересовањима родитеља</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Родитељски састанци ће се организовати као:</w:t>
      </w:r>
    </w:p>
    <w:p w:rsidR="008B38CC" w:rsidRPr="00467BCF" w:rsidRDefault="008B38CC" w:rsidP="008B38CC">
      <w:pPr>
        <w:numPr>
          <w:ilvl w:val="0"/>
          <w:numId w:val="8"/>
        </w:numPr>
        <w:jc w:val="both"/>
        <w:rPr>
          <w:rFonts w:ascii="Times New Roman" w:hAnsi="Times New Roman"/>
          <w:lang w:val="sr-Cyrl-CS"/>
        </w:rPr>
      </w:pPr>
      <w:r w:rsidRPr="00467BCF">
        <w:rPr>
          <w:rFonts w:ascii="Times New Roman" w:hAnsi="Times New Roman"/>
          <w:lang w:val="sr-Cyrl-CS"/>
        </w:rPr>
        <w:t>општи родитељски састанци на нивоу целе школе који се организују ради разматрања заједничких питања из живота и рада целе школе па тиме и предшколског као дела образовања који школа изводи;</w:t>
      </w:r>
    </w:p>
    <w:p w:rsidR="008B38CC" w:rsidRPr="00467BCF" w:rsidRDefault="008B38CC" w:rsidP="008B38CC">
      <w:pPr>
        <w:numPr>
          <w:ilvl w:val="0"/>
          <w:numId w:val="8"/>
        </w:numPr>
        <w:jc w:val="both"/>
        <w:rPr>
          <w:rFonts w:ascii="Times New Roman" w:hAnsi="Times New Roman"/>
          <w:lang w:val="sr-Cyrl-CS"/>
        </w:rPr>
      </w:pPr>
      <w:r w:rsidRPr="00467BCF">
        <w:rPr>
          <w:rFonts w:ascii="Times New Roman" w:hAnsi="Times New Roman"/>
          <w:lang w:val="sr-Cyrl-CS"/>
        </w:rPr>
        <w:t>групни родитељски састанци( у зависности од проблематике организоваће се као панел дискусије, трибине, излагања уз огледне активности или видео снимке са одређеном проблематиком );</w:t>
      </w:r>
      <w:r w:rsidRPr="00467BCF">
        <w:rPr>
          <w:rFonts w:ascii="Times New Roman" w:eastAsia="TimesNewRomanPSMT" w:hAnsi="Times New Roman"/>
          <w:lang w:val="ru-RU"/>
        </w:rPr>
        <w:t xml:space="preserve">. </w:t>
      </w:r>
    </w:p>
    <w:p w:rsidR="008B38CC" w:rsidRPr="00467BCF" w:rsidRDefault="008B38CC" w:rsidP="008B38CC">
      <w:pPr>
        <w:pStyle w:val="ListParagraph"/>
        <w:numPr>
          <w:ilvl w:val="0"/>
          <w:numId w:val="17"/>
        </w:numPr>
        <w:autoSpaceDE w:val="0"/>
        <w:autoSpaceDN w:val="0"/>
        <w:adjustRightInd w:val="0"/>
        <w:jc w:val="both"/>
        <w:rPr>
          <w:rFonts w:ascii="Times New Roman" w:eastAsia="TimesNewRomanPSMT" w:hAnsi="Times New Roman"/>
          <w:i/>
          <w:iCs/>
          <w:lang w:val="ru-RU"/>
        </w:rPr>
      </w:pPr>
      <w:r w:rsidRPr="00467BCF">
        <w:rPr>
          <w:rFonts w:ascii="Times New Roman" w:eastAsia="TimesNewRomanPSMT" w:hAnsi="Times New Roman"/>
          <w:i/>
          <w:iCs/>
          <w:lang w:val="ru-RU"/>
        </w:rPr>
        <w:t xml:space="preserve">Креативне радионице </w:t>
      </w:r>
      <w:r w:rsidRPr="00467BCF">
        <w:rPr>
          <w:rFonts w:ascii="Times New Roman" w:eastAsia="TimesNewRomanPSMT" w:hAnsi="Times New Roman"/>
          <w:lang w:val="ru-RU"/>
        </w:rPr>
        <w:t>су облик сарадње</w:t>
      </w:r>
      <w:r w:rsidRPr="00467BCF">
        <w:rPr>
          <w:rFonts w:ascii="Times New Roman" w:eastAsia="TimesNewRomanPSMT" w:hAnsi="Times New Roman"/>
          <w:i/>
          <w:iCs/>
          <w:lang w:val="ru-RU"/>
        </w:rPr>
        <w:t xml:space="preserve"> </w:t>
      </w:r>
      <w:r w:rsidRPr="00467BCF">
        <w:rPr>
          <w:rFonts w:ascii="Times New Roman" w:eastAsia="TimesNewRomanPSMT" w:hAnsi="Times New Roman"/>
          <w:lang w:val="ru-RU"/>
        </w:rPr>
        <w:t>који подстиче учешће и посредно образује родитеље кроз пружање адекватног модела односа и бриге о деци.</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bCs/>
          <w:lang w:val="ru-RU"/>
        </w:rPr>
        <w:t xml:space="preserve"> </w:t>
      </w:r>
      <w:r w:rsidRPr="00467BCF">
        <w:rPr>
          <w:rFonts w:ascii="Times New Roman" w:eastAsia="Calibri" w:hAnsi="Times New Roman"/>
          <w:bCs/>
          <w:i/>
          <w:lang w:val="ru-RU"/>
        </w:rPr>
        <w:t>Изложбе дечјих</w:t>
      </w:r>
      <w:r w:rsidRPr="00467BCF">
        <w:rPr>
          <w:rFonts w:ascii="Times New Roman" w:eastAsia="Calibri" w:hAnsi="Times New Roman"/>
          <w:bCs/>
          <w:lang w:val="ru-RU"/>
        </w:rPr>
        <w:t xml:space="preserve"> радова</w:t>
      </w:r>
      <w:r w:rsidRPr="00467BCF">
        <w:rPr>
          <w:rFonts w:ascii="Times New Roman" w:eastAsia="Calibri" w:hAnsi="Times New Roman"/>
          <w:b/>
          <w:bCs/>
          <w:lang w:val="ru-RU"/>
        </w:rPr>
        <w:t xml:space="preserve"> </w:t>
      </w:r>
      <w:r w:rsidRPr="00467BCF">
        <w:rPr>
          <w:rFonts w:ascii="Times New Roman" w:eastAsia="Calibri" w:hAnsi="Times New Roman"/>
          <w:lang w:val="ru-RU"/>
        </w:rPr>
        <w:t>налазе се на паноу испред радне собе  са јасно истакнутим натписом о теми и именима деце.</w:t>
      </w:r>
    </w:p>
    <w:p w:rsidR="008B38CC" w:rsidRPr="00467BCF" w:rsidRDefault="008B38CC" w:rsidP="008B38CC">
      <w:pPr>
        <w:pStyle w:val="ListParagraph"/>
        <w:numPr>
          <w:ilvl w:val="0"/>
          <w:numId w:val="17"/>
        </w:numPr>
        <w:autoSpaceDE w:val="0"/>
        <w:autoSpaceDN w:val="0"/>
        <w:adjustRightInd w:val="0"/>
        <w:rPr>
          <w:rFonts w:ascii="Times New Roman" w:eastAsia="Calibri" w:hAnsi="Times New Roman"/>
          <w:bCs/>
          <w:i/>
        </w:rPr>
      </w:pPr>
      <w:r w:rsidRPr="00467BCF">
        <w:rPr>
          <w:rFonts w:ascii="Times New Roman" w:eastAsia="Calibri" w:hAnsi="Times New Roman"/>
          <w:bCs/>
          <w:i/>
        </w:rPr>
        <w:t>П</w:t>
      </w:r>
      <w:r w:rsidRPr="00467BCF">
        <w:rPr>
          <w:rFonts w:ascii="Times New Roman" w:eastAsia="Calibri" w:hAnsi="Times New Roman"/>
          <w:bCs/>
          <w:i/>
          <w:lang w:val="en-US"/>
        </w:rPr>
        <w:t>риредбе за родитеље</w:t>
      </w:r>
      <w:r w:rsidRPr="00467BCF">
        <w:rPr>
          <w:rFonts w:ascii="Times New Roman" w:eastAsia="Calibri" w:hAnsi="Times New Roman"/>
          <w:bCs/>
          <w:i/>
        </w:rPr>
        <w:t>;</w:t>
      </w:r>
    </w:p>
    <w:p w:rsidR="008B38CC" w:rsidRPr="00467BCF" w:rsidRDefault="008B38CC" w:rsidP="008B38CC">
      <w:pPr>
        <w:pStyle w:val="ListParagraph"/>
        <w:numPr>
          <w:ilvl w:val="0"/>
          <w:numId w:val="17"/>
        </w:numPr>
        <w:autoSpaceDE w:val="0"/>
        <w:autoSpaceDN w:val="0"/>
        <w:adjustRightInd w:val="0"/>
        <w:rPr>
          <w:rFonts w:ascii="Times New Roman" w:hAnsi="Times New Roman"/>
          <w:i/>
        </w:rPr>
      </w:pPr>
      <w:r w:rsidRPr="00467BCF">
        <w:rPr>
          <w:rFonts w:ascii="Times New Roman" w:hAnsi="Times New Roman"/>
          <w:i/>
        </w:rPr>
        <w:t>Саветодавне радионице;</w:t>
      </w:r>
    </w:p>
    <w:p w:rsidR="008B38CC" w:rsidRPr="00467BCF" w:rsidRDefault="008B38CC" w:rsidP="008B38CC">
      <w:pPr>
        <w:pStyle w:val="ListParagraph"/>
        <w:numPr>
          <w:ilvl w:val="0"/>
          <w:numId w:val="17"/>
        </w:numPr>
        <w:autoSpaceDE w:val="0"/>
        <w:autoSpaceDN w:val="0"/>
        <w:adjustRightInd w:val="0"/>
        <w:rPr>
          <w:rFonts w:ascii="Times New Roman" w:hAnsi="Times New Roman"/>
          <w:lang w:val="sr-Cyrl-CS"/>
        </w:rPr>
      </w:pPr>
      <w:r w:rsidRPr="00467BCF">
        <w:rPr>
          <w:rFonts w:ascii="Times New Roman" w:hAnsi="Times New Roman"/>
          <w:i/>
          <w:lang w:val="sr-Cyrl-CS"/>
        </w:rPr>
        <w:t>Телефонски контакти</w:t>
      </w:r>
      <w:r w:rsidRPr="00467BCF">
        <w:rPr>
          <w:rFonts w:ascii="Times New Roman" w:hAnsi="Times New Roman"/>
          <w:lang w:val="sr-Cyrl-CS"/>
        </w:rPr>
        <w:t xml:space="preserve"> са родитељима у циљу добијања разних информација.</w:t>
      </w:r>
    </w:p>
    <w:p w:rsidR="008B38CC" w:rsidRPr="00467BCF" w:rsidRDefault="008B38CC" w:rsidP="008B38CC">
      <w:pPr>
        <w:autoSpaceDE w:val="0"/>
        <w:autoSpaceDN w:val="0"/>
        <w:adjustRightInd w:val="0"/>
        <w:rPr>
          <w:rFonts w:ascii="Times New Roman" w:hAnsi="Times New Roman"/>
          <w:lang w:val="sr-Cyrl-CS"/>
        </w:rPr>
      </w:pPr>
    </w:p>
    <w:p w:rsidR="008B38CC" w:rsidRPr="0008616C" w:rsidRDefault="008B38CC" w:rsidP="0008616C">
      <w:pPr>
        <w:ind w:firstLine="720"/>
        <w:jc w:val="both"/>
        <w:rPr>
          <w:rFonts w:ascii="Times New Roman" w:hAnsi="Times New Roman"/>
          <w:b/>
          <w:lang w:val="sr-Cyrl-CS"/>
        </w:rPr>
      </w:pPr>
      <w:r w:rsidRPr="0008616C">
        <w:rPr>
          <w:rFonts w:ascii="Times New Roman" w:hAnsi="Times New Roman"/>
          <w:b/>
          <w:u w:val="single"/>
          <w:lang w:val="sr-Cyrl-CS"/>
        </w:rPr>
        <w:t>6.6.</w:t>
      </w:r>
      <w:r w:rsidR="006A28B9">
        <w:rPr>
          <w:rFonts w:ascii="Times New Roman" w:hAnsi="Times New Roman"/>
          <w:b/>
          <w:u w:val="single"/>
          <w:lang w:val="sr-Cyrl-CS"/>
        </w:rPr>
        <w:t xml:space="preserve"> </w:t>
      </w:r>
      <w:r w:rsidRPr="0008616C">
        <w:rPr>
          <w:rFonts w:ascii="Times New Roman" w:hAnsi="Times New Roman"/>
          <w:b/>
          <w:u w:val="single"/>
          <w:lang w:val="sr-Cyrl-CS"/>
        </w:rPr>
        <w:t>ПРОГРАМ С</w:t>
      </w:r>
      <w:r w:rsidRPr="0008616C">
        <w:rPr>
          <w:rFonts w:ascii="Times New Roman" w:hAnsi="Times New Roman"/>
          <w:b/>
          <w:u w:val="single"/>
        </w:rPr>
        <w:t>A</w:t>
      </w:r>
      <w:r w:rsidRPr="0008616C">
        <w:rPr>
          <w:rFonts w:ascii="Times New Roman" w:hAnsi="Times New Roman"/>
          <w:b/>
          <w:u w:val="single"/>
          <w:lang w:val="ru-RU"/>
        </w:rPr>
        <w:t>РАДЊЕ СА ОСНОВНОМ ШКОЛОМ</w:t>
      </w:r>
    </w:p>
    <w:p w:rsidR="008B38CC" w:rsidRPr="00467BCF" w:rsidRDefault="008B38CC" w:rsidP="008B38CC">
      <w:pPr>
        <w:ind w:left="75"/>
        <w:jc w:val="both"/>
        <w:rPr>
          <w:rFonts w:ascii="Times New Roman" w:hAnsi="Times New Roman"/>
          <w:lang w:val="sr-Cyrl-CS"/>
        </w:rPr>
      </w:pPr>
    </w:p>
    <w:p w:rsidR="008B38CC" w:rsidRPr="00467BCF" w:rsidRDefault="008B38CC" w:rsidP="008B38CC">
      <w:pPr>
        <w:ind w:left="75"/>
        <w:jc w:val="both"/>
        <w:rPr>
          <w:rFonts w:ascii="Times New Roman" w:hAnsi="Times New Roman"/>
          <w:lang w:val="sr-Cyrl-CS"/>
        </w:rPr>
      </w:pPr>
      <w:r w:rsidRPr="00467BCF">
        <w:rPr>
          <w:rFonts w:ascii="Times New Roman" w:hAnsi="Times New Roman"/>
          <w:lang w:val="sr-Cyrl-CS"/>
        </w:rPr>
        <w:t xml:space="preserve">                Захтев за континуирану сарадњу између предшколског и основношколског васпитања односи се на неопходност да у раду са предшколском децом буде антиципирано оно што их очекује када пођу у школу, која са своје стране, треба да прихвати и појача ефекте рада на предшколском ступњу. </w:t>
      </w:r>
    </w:p>
    <w:p w:rsidR="008B38CC" w:rsidRPr="00467BCF" w:rsidRDefault="008B38CC" w:rsidP="008B38CC">
      <w:pPr>
        <w:ind w:left="75"/>
        <w:jc w:val="both"/>
        <w:rPr>
          <w:rFonts w:ascii="Times New Roman" w:hAnsi="Times New Roman"/>
          <w:lang w:val="sr-Cyrl-CS"/>
        </w:rPr>
      </w:pPr>
      <w:r w:rsidRPr="00467BCF">
        <w:rPr>
          <w:rFonts w:ascii="Times New Roman" w:hAnsi="Times New Roman"/>
          <w:lang w:val="sr-Cyrl-CS"/>
        </w:rPr>
        <w:t xml:space="preserve">               Овај захтев ће се боље испуњавати јер је предшколско васпитање ушло у састав школе. Сарадња је и до сада била веома добра али ће сада највећи део активности бити заједнички реализован што ће омогућити деци предшколског узраста да буду директни учесници у школском животу те се надамо да ће им то још више олакшати будући прелазак у основну школу и успешно даље школовање.</w:t>
      </w:r>
    </w:p>
    <w:p w:rsidR="008B38CC" w:rsidRPr="00467BCF" w:rsidRDefault="008B38CC" w:rsidP="008B38CC">
      <w:pPr>
        <w:ind w:left="75"/>
        <w:jc w:val="both"/>
        <w:rPr>
          <w:rFonts w:ascii="Times New Roman" w:hAnsi="Times New Roman"/>
          <w:lang w:val="sr-Cyrl-CS"/>
        </w:rPr>
      </w:pPr>
      <w:r w:rsidRPr="00467BCF">
        <w:rPr>
          <w:rFonts w:ascii="Times New Roman" w:hAnsi="Times New Roman"/>
          <w:lang w:val="sr-Cyrl-CS"/>
        </w:rPr>
        <w:t xml:space="preserve">            Сарадња ће, између осталог, бити реализована кроз: посете  и упознавање са просторијама школе и њиховом наменом,заједничке излете,</w:t>
      </w:r>
      <w:r w:rsidR="008B3FAE" w:rsidRPr="00467BCF">
        <w:rPr>
          <w:rFonts w:ascii="Times New Roman" w:hAnsi="Times New Roman"/>
          <w:lang w:val="sr-Cyrl-CS"/>
        </w:rPr>
        <w:t>посете,екскурзије,</w:t>
      </w:r>
      <w:r w:rsidRPr="00467BCF">
        <w:rPr>
          <w:rFonts w:ascii="Times New Roman" w:hAnsi="Times New Roman"/>
          <w:lang w:val="sr-Cyrl-CS"/>
        </w:rPr>
        <w:t xml:space="preserve"> прир</w:t>
      </w:r>
      <w:r w:rsidR="001A1549" w:rsidRPr="00467BCF">
        <w:rPr>
          <w:rFonts w:ascii="Times New Roman" w:hAnsi="Times New Roman"/>
          <w:lang w:val="sr-Cyrl-CS"/>
        </w:rPr>
        <w:t>едбе, прославе, дружења, итд..С</w:t>
      </w:r>
      <w:r w:rsidRPr="00467BCF">
        <w:rPr>
          <w:rFonts w:ascii="Times New Roman" w:hAnsi="Times New Roman"/>
          <w:lang w:val="sr-Cyrl-CS"/>
        </w:rPr>
        <w:t>тручне разговоре васпитача и учитеља о васпитно-образовним садржајима и активностима.</w:t>
      </w:r>
    </w:p>
    <w:p w:rsidR="008B38CC" w:rsidRPr="00467BCF" w:rsidRDefault="008B38CC" w:rsidP="008B38CC">
      <w:pPr>
        <w:jc w:val="both"/>
        <w:rPr>
          <w:rFonts w:ascii="Times New Roman" w:hAnsi="Times New Roman"/>
          <w:lang w:val="sr-Cyrl-CS"/>
        </w:rPr>
      </w:pPr>
    </w:p>
    <w:p w:rsidR="008B38CC" w:rsidRDefault="008B38CC" w:rsidP="008B38CC">
      <w:pPr>
        <w:ind w:left="75"/>
        <w:jc w:val="both"/>
        <w:rPr>
          <w:rFonts w:ascii="Times New Roman" w:hAnsi="Times New Roman"/>
          <w:lang w:val="sr-Cyrl-CS"/>
        </w:rPr>
      </w:pPr>
    </w:p>
    <w:p w:rsidR="0008616C" w:rsidRDefault="0008616C" w:rsidP="008B38CC">
      <w:pPr>
        <w:ind w:left="75"/>
        <w:jc w:val="both"/>
        <w:rPr>
          <w:rFonts w:ascii="Times New Roman" w:hAnsi="Times New Roman"/>
          <w:lang w:val="sr-Cyrl-CS"/>
        </w:rPr>
      </w:pPr>
    </w:p>
    <w:p w:rsidR="0008616C" w:rsidRDefault="0008616C" w:rsidP="008B38CC">
      <w:pPr>
        <w:ind w:left="75"/>
        <w:jc w:val="both"/>
        <w:rPr>
          <w:rFonts w:ascii="Times New Roman" w:hAnsi="Times New Roman"/>
          <w:lang w:val="sr-Cyrl-CS"/>
        </w:rPr>
      </w:pPr>
    </w:p>
    <w:p w:rsidR="0008616C" w:rsidRDefault="0008616C" w:rsidP="008B38CC">
      <w:pPr>
        <w:ind w:left="75"/>
        <w:jc w:val="both"/>
        <w:rPr>
          <w:rFonts w:ascii="Times New Roman" w:hAnsi="Times New Roman"/>
          <w:lang w:val="sr-Cyrl-CS"/>
        </w:rPr>
      </w:pPr>
    </w:p>
    <w:p w:rsidR="0008616C" w:rsidRDefault="0008616C" w:rsidP="008B38CC">
      <w:pPr>
        <w:ind w:left="75"/>
        <w:jc w:val="both"/>
        <w:rPr>
          <w:rFonts w:ascii="Times New Roman" w:hAnsi="Times New Roman"/>
          <w:lang w:val="sr-Cyrl-CS"/>
        </w:rPr>
      </w:pPr>
    </w:p>
    <w:p w:rsidR="0008616C" w:rsidRDefault="0008616C" w:rsidP="008B38CC">
      <w:pPr>
        <w:ind w:left="75"/>
        <w:jc w:val="both"/>
        <w:rPr>
          <w:rFonts w:ascii="Times New Roman" w:hAnsi="Times New Roman"/>
          <w:lang w:val="sr-Cyrl-CS"/>
        </w:rPr>
      </w:pPr>
    </w:p>
    <w:p w:rsidR="00522B6B" w:rsidRPr="00467BCF" w:rsidRDefault="00522B6B" w:rsidP="008B38CC">
      <w:pPr>
        <w:ind w:left="75"/>
        <w:jc w:val="both"/>
        <w:rPr>
          <w:rFonts w:ascii="Times New Roman" w:hAnsi="Times New Roman"/>
          <w:lang w:val="sr-Cyrl-CS"/>
        </w:rPr>
      </w:pPr>
    </w:p>
    <w:p w:rsidR="008B38CC" w:rsidRPr="00467BCF" w:rsidRDefault="008B38CC" w:rsidP="008B38CC">
      <w:pPr>
        <w:ind w:left="75"/>
        <w:jc w:val="both"/>
        <w:rPr>
          <w:rFonts w:ascii="Times New Roman" w:hAnsi="Times New Roman"/>
          <w:lang w:val="sr-Cyrl-CS"/>
        </w:rPr>
      </w:pPr>
    </w:p>
    <w:p w:rsidR="008B38CC" w:rsidRPr="0008616C" w:rsidRDefault="008B38CC" w:rsidP="0008616C">
      <w:pPr>
        <w:autoSpaceDE w:val="0"/>
        <w:autoSpaceDN w:val="0"/>
        <w:adjustRightInd w:val="0"/>
        <w:ind w:firstLine="720"/>
        <w:rPr>
          <w:rFonts w:ascii="Times New Roman" w:eastAsia="Calibri" w:hAnsi="Times New Roman"/>
          <w:b/>
          <w:bCs/>
          <w:u w:val="single"/>
          <w:lang w:val="ru-RU"/>
        </w:rPr>
      </w:pPr>
      <w:r w:rsidRPr="0008616C">
        <w:rPr>
          <w:rFonts w:ascii="Times New Roman" w:eastAsia="Calibri" w:hAnsi="Times New Roman"/>
          <w:b/>
          <w:bCs/>
          <w:u w:val="single"/>
          <w:lang w:val="ru-RU"/>
        </w:rPr>
        <w:lastRenderedPageBreak/>
        <w:t>6.7. ПРОГРАМ САРАДЊЕ СА ДРУШТВЕНОМ СРЕДИНОМ</w:t>
      </w:r>
    </w:p>
    <w:p w:rsidR="008B38CC" w:rsidRPr="00467BCF" w:rsidRDefault="008B38CC" w:rsidP="008B38CC">
      <w:pPr>
        <w:pStyle w:val="ListParagraph"/>
        <w:autoSpaceDE w:val="0"/>
        <w:autoSpaceDN w:val="0"/>
        <w:adjustRightInd w:val="0"/>
        <w:rPr>
          <w:rFonts w:ascii="Times New Roman" w:eastAsia="Calibri" w:hAnsi="Times New Roman"/>
          <w:bCs/>
          <w:lang w:val="ru-RU"/>
        </w:rPr>
      </w:pPr>
    </w:p>
    <w:p w:rsidR="008B38CC" w:rsidRPr="00467BCF" w:rsidRDefault="008B38CC" w:rsidP="008B38CC">
      <w:pPr>
        <w:autoSpaceDE w:val="0"/>
        <w:autoSpaceDN w:val="0"/>
        <w:adjustRightInd w:val="0"/>
        <w:ind w:firstLine="720"/>
        <w:jc w:val="both"/>
        <w:rPr>
          <w:rFonts w:ascii="Times New Roman" w:eastAsia="TimesNewRomanPSMT" w:hAnsi="Times New Roman"/>
          <w:lang w:val="ru-RU"/>
        </w:rPr>
      </w:pPr>
      <w:r w:rsidRPr="00467BCF">
        <w:rPr>
          <w:rFonts w:ascii="Times New Roman" w:eastAsia="TimesNewRomanPSMT" w:hAnsi="Times New Roman"/>
          <w:lang w:val="ru-RU"/>
        </w:rPr>
        <w:t>Ради богаћења социјалног и сазнајног искуства деце, сарадњи са друштвеним и културним институцијама, придаје се велика важност у планирању</w:t>
      </w:r>
    </w:p>
    <w:p w:rsidR="008B38CC" w:rsidRPr="00467BCF" w:rsidRDefault="008B38CC" w:rsidP="008B38CC">
      <w:pPr>
        <w:autoSpaceDE w:val="0"/>
        <w:autoSpaceDN w:val="0"/>
        <w:adjustRightInd w:val="0"/>
        <w:jc w:val="both"/>
        <w:rPr>
          <w:rFonts w:ascii="Times New Roman" w:eastAsia="TimesNewRomanPSMT" w:hAnsi="Times New Roman"/>
        </w:rPr>
      </w:pPr>
      <w:r w:rsidRPr="00467BCF">
        <w:rPr>
          <w:rFonts w:ascii="Times New Roman" w:eastAsia="TimesNewRomanPSMT" w:hAnsi="Times New Roman"/>
          <w:lang w:val="en-US"/>
        </w:rPr>
        <w:t>активности.</w:t>
      </w:r>
    </w:p>
    <w:p w:rsidR="008B38CC" w:rsidRPr="00467BCF" w:rsidRDefault="008B38CC" w:rsidP="008B38CC">
      <w:pPr>
        <w:autoSpaceDE w:val="0"/>
        <w:autoSpaceDN w:val="0"/>
        <w:adjustRightInd w:val="0"/>
        <w:rPr>
          <w:rFonts w:ascii="Times New Roman" w:eastAsia="Calibri" w:hAnsi="Times New Roman"/>
        </w:rPr>
      </w:pPr>
    </w:p>
    <w:tbl>
      <w:tblPr>
        <w:tblStyle w:val="TableGrid"/>
        <w:tblW w:w="0" w:type="auto"/>
        <w:tblLook w:val="04A0" w:firstRow="1" w:lastRow="0" w:firstColumn="1" w:lastColumn="0" w:noHBand="0" w:noVBand="1"/>
      </w:tblPr>
      <w:tblGrid>
        <w:gridCol w:w="4612"/>
        <w:gridCol w:w="4677"/>
      </w:tblGrid>
      <w:tr w:rsidR="008B38CC" w:rsidRPr="00467BCF" w:rsidTr="007D5B2A">
        <w:tc>
          <w:tcPr>
            <w:tcW w:w="4811" w:type="dxa"/>
          </w:tcPr>
          <w:p w:rsidR="008B38CC" w:rsidRPr="0008616C" w:rsidRDefault="008B38CC" w:rsidP="007D5B2A">
            <w:pPr>
              <w:autoSpaceDE w:val="0"/>
              <w:autoSpaceDN w:val="0"/>
              <w:adjustRightInd w:val="0"/>
              <w:jc w:val="center"/>
              <w:rPr>
                <w:rFonts w:ascii="Times New Roman" w:eastAsia="Calibri" w:hAnsi="Times New Roman"/>
                <w:b/>
              </w:rPr>
            </w:pPr>
            <w:r w:rsidRPr="0008616C">
              <w:rPr>
                <w:rFonts w:ascii="Times New Roman" w:eastAsia="TimesNewRomanPSMT" w:hAnsi="Times New Roman"/>
                <w:b/>
                <w:lang w:val="en-US"/>
              </w:rPr>
              <w:t>Организације-институције</w:t>
            </w:r>
          </w:p>
        </w:tc>
        <w:tc>
          <w:tcPr>
            <w:tcW w:w="4811" w:type="dxa"/>
          </w:tcPr>
          <w:p w:rsidR="008B38CC" w:rsidRPr="0008616C" w:rsidRDefault="008B38CC" w:rsidP="007D5B2A">
            <w:pPr>
              <w:autoSpaceDE w:val="0"/>
              <w:autoSpaceDN w:val="0"/>
              <w:adjustRightInd w:val="0"/>
              <w:jc w:val="center"/>
              <w:rPr>
                <w:rFonts w:ascii="Times New Roman" w:eastAsia="Calibri" w:hAnsi="Times New Roman"/>
                <w:b/>
              </w:rPr>
            </w:pPr>
            <w:r w:rsidRPr="0008616C">
              <w:rPr>
                <w:rFonts w:ascii="Times New Roman" w:eastAsia="TimesNewRomanPSMT" w:hAnsi="Times New Roman"/>
                <w:b/>
                <w:lang w:val="en-US"/>
              </w:rPr>
              <w:t>Садржај</w:t>
            </w:r>
          </w:p>
        </w:tc>
      </w:tr>
      <w:tr w:rsidR="008B38CC" w:rsidRPr="00467BCF" w:rsidTr="007D5B2A">
        <w:tc>
          <w:tcPr>
            <w:tcW w:w="4811" w:type="dxa"/>
          </w:tcPr>
          <w:p w:rsidR="008B38CC" w:rsidRPr="00467BCF" w:rsidRDefault="008B38CC" w:rsidP="007D5B2A">
            <w:pPr>
              <w:autoSpaceDE w:val="0"/>
              <w:autoSpaceDN w:val="0"/>
              <w:adjustRightInd w:val="0"/>
              <w:rPr>
                <w:rFonts w:ascii="Times New Roman" w:eastAsia="Calibri" w:hAnsi="Times New Roman"/>
              </w:rPr>
            </w:pPr>
            <w:r w:rsidRPr="00467BCF">
              <w:rPr>
                <w:rFonts w:ascii="Times New Roman" w:eastAsia="TimesNewRomanPSMT" w:hAnsi="Times New Roman"/>
                <w:lang w:val="en-US"/>
              </w:rPr>
              <w:t>Основне школе</w:t>
            </w:r>
          </w:p>
        </w:tc>
        <w:tc>
          <w:tcPr>
            <w:tcW w:w="4811" w:type="dxa"/>
          </w:tcPr>
          <w:p w:rsidR="008B38CC" w:rsidRPr="00467BCF" w:rsidRDefault="008B38CC" w:rsidP="007D5B2A">
            <w:pPr>
              <w:pStyle w:val="ListParagraph"/>
              <w:numPr>
                <w:ilvl w:val="0"/>
                <w:numId w:val="41"/>
              </w:numPr>
              <w:autoSpaceDE w:val="0"/>
              <w:autoSpaceDN w:val="0"/>
              <w:adjustRightInd w:val="0"/>
              <w:rPr>
                <w:rFonts w:ascii="Times New Roman" w:eastAsia="TimesNewRomanPSMT" w:hAnsi="Times New Roman"/>
                <w:lang w:val="ru-RU"/>
              </w:rPr>
            </w:pPr>
            <w:r w:rsidRPr="00467BCF">
              <w:rPr>
                <w:rFonts w:ascii="Times New Roman" w:eastAsia="TimesNewRomanPSMT" w:hAnsi="Times New Roman"/>
                <w:lang w:val="ru-RU"/>
              </w:rPr>
              <w:t xml:space="preserve">Посета припремне група ученицима 1. </w:t>
            </w:r>
            <w:r w:rsidR="00D2282A" w:rsidRPr="00467BCF">
              <w:rPr>
                <w:rFonts w:ascii="Times New Roman" w:eastAsia="TimesNewRomanPSMT" w:hAnsi="Times New Roman"/>
                <w:lang w:val="ru-RU"/>
              </w:rPr>
              <w:t>Р</w:t>
            </w:r>
            <w:r w:rsidRPr="00467BCF">
              <w:rPr>
                <w:rFonts w:ascii="Times New Roman" w:eastAsia="TimesNewRomanPSMT" w:hAnsi="Times New Roman"/>
                <w:lang w:val="ru-RU"/>
              </w:rPr>
              <w:t>азреда</w:t>
            </w:r>
            <w:r w:rsidR="00D2282A" w:rsidRPr="00467BCF">
              <w:rPr>
                <w:rFonts w:ascii="Times New Roman" w:eastAsia="TimesNewRomanPSMT" w:hAnsi="Times New Roman"/>
                <w:lang w:val="ru-RU"/>
              </w:rPr>
              <w:t xml:space="preserve"> на значајне датуме</w:t>
            </w:r>
            <w:r w:rsidRPr="00467BCF">
              <w:rPr>
                <w:rFonts w:ascii="Times New Roman" w:eastAsia="TimesNewRomanPSMT" w:hAnsi="Times New Roman"/>
                <w:lang w:val="ru-RU"/>
              </w:rPr>
              <w:t>;</w:t>
            </w:r>
          </w:p>
          <w:p w:rsidR="008B38CC" w:rsidRPr="00467BCF" w:rsidRDefault="008B38CC" w:rsidP="007D5B2A">
            <w:pPr>
              <w:pStyle w:val="ListParagraph"/>
              <w:numPr>
                <w:ilvl w:val="0"/>
                <w:numId w:val="41"/>
              </w:numPr>
              <w:autoSpaceDE w:val="0"/>
              <w:autoSpaceDN w:val="0"/>
              <w:adjustRightInd w:val="0"/>
              <w:rPr>
                <w:rFonts w:ascii="Times New Roman" w:eastAsia="TimesNewRomanPSMT" w:hAnsi="Times New Roman"/>
                <w:lang w:val="ru-RU"/>
              </w:rPr>
            </w:pPr>
            <w:r w:rsidRPr="00467BCF">
              <w:rPr>
                <w:rFonts w:ascii="Times New Roman" w:eastAsia="TimesNewRomanPSMT" w:hAnsi="Times New Roman"/>
                <w:lang w:val="ru-RU"/>
              </w:rPr>
              <w:t xml:space="preserve">Заједничке приредбе </w:t>
            </w:r>
            <w:r w:rsidRPr="00467BCF">
              <w:rPr>
                <w:rFonts w:ascii="Times New Roman" w:eastAsia="Calibri" w:hAnsi="Times New Roman"/>
                <w:lang w:val="ru-RU"/>
              </w:rPr>
              <w:t>(</w:t>
            </w:r>
            <w:r w:rsidRPr="00467BCF">
              <w:rPr>
                <w:rFonts w:ascii="Times New Roman" w:eastAsia="TimesNewRomanPSMT" w:hAnsi="Times New Roman"/>
                <w:lang w:val="ru-RU"/>
              </w:rPr>
              <w:t>Св.Сава,Приредба за баке и деке, Нова година,Осми март, Ускрс, Завршна приредба)</w:t>
            </w:r>
          </w:p>
          <w:p w:rsidR="008B38CC" w:rsidRPr="00467BCF" w:rsidRDefault="008B38CC" w:rsidP="007D5B2A">
            <w:pPr>
              <w:pStyle w:val="ListParagraph"/>
              <w:numPr>
                <w:ilvl w:val="0"/>
                <w:numId w:val="41"/>
              </w:numPr>
              <w:autoSpaceDE w:val="0"/>
              <w:autoSpaceDN w:val="0"/>
              <w:adjustRightInd w:val="0"/>
              <w:rPr>
                <w:rFonts w:ascii="Times New Roman" w:eastAsia="TimesNewRomanPSMT" w:hAnsi="Times New Roman"/>
                <w:lang w:val="ru-RU"/>
              </w:rPr>
            </w:pPr>
            <w:r w:rsidRPr="00467BCF">
              <w:rPr>
                <w:rFonts w:ascii="Times New Roman" w:eastAsia="TimesNewRomanPSMT" w:hAnsi="Times New Roman"/>
                <w:lang w:val="ru-RU"/>
              </w:rPr>
              <w:t>Заједничка спортска такмичења у оквиру Дечије недеље, Спортске недеље;</w:t>
            </w:r>
          </w:p>
          <w:p w:rsidR="008B38CC" w:rsidRPr="00467BCF" w:rsidRDefault="008B38CC" w:rsidP="007D5B2A">
            <w:pPr>
              <w:pStyle w:val="ListParagraph"/>
              <w:numPr>
                <w:ilvl w:val="0"/>
                <w:numId w:val="41"/>
              </w:numPr>
              <w:autoSpaceDE w:val="0"/>
              <w:autoSpaceDN w:val="0"/>
              <w:adjustRightInd w:val="0"/>
              <w:rPr>
                <w:rFonts w:ascii="Times New Roman" w:eastAsia="TimesNewRomanPSMT" w:hAnsi="Times New Roman"/>
                <w:lang w:val="ru-RU"/>
              </w:rPr>
            </w:pPr>
            <w:r w:rsidRPr="00467BCF">
              <w:rPr>
                <w:rFonts w:ascii="Times New Roman" w:eastAsia="TimesNewRomanPSMT" w:hAnsi="Times New Roman"/>
                <w:lang w:val="ru-RU"/>
              </w:rPr>
              <w:t>Коришћење спортских терена, фискултурне сале, библиотеке, трпезарије;</w:t>
            </w:r>
          </w:p>
          <w:p w:rsidR="008B38CC" w:rsidRPr="00467BCF" w:rsidRDefault="008B38CC" w:rsidP="007D5B2A">
            <w:pPr>
              <w:pStyle w:val="ListParagraph"/>
              <w:numPr>
                <w:ilvl w:val="0"/>
                <w:numId w:val="41"/>
              </w:numPr>
              <w:autoSpaceDE w:val="0"/>
              <w:autoSpaceDN w:val="0"/>
              <w:adjustRightInd w:val="0"/>
              <w:rPr>
                <w:rFonts w:ascii="Times New Roman" w:eastAsia="TimesNewRomanPSMT" w:hAnsi="Times New Roman"/>
              </w:rPr>
            </w:pPr>
            <w:r w:rsidRPr="00467BCF">
              <w:rPr>
                <w:rFonts w:ascii="Times New Roman" w:eastAsia="TimesNewRomanPSMT" w:hAnsi="Times New Roman"/>
              </w:rPr>
              <w:t>Једнодневна екскурзија</w:t>
            </w:r>
            <w:r w:rsidR="00D2282A" w:rsidRPr="00467BCF">
              <w:rPr>
                <w:rFonts w:ascii="Times New Roman" w:eastAsia="TimesNewRomanPSMT" w:hAnsi="Times New Roman"/>
              </w:rPr>
              <w:t>,излети,посете</w:t>
            </w:r>
          </w:p>
          <w:p w:rsidR="008B38CC" w:rsidRPr="00467BCF" w:rsidRDefault="008B38CC" w:rsidP="007D5B2A">
            <w:pPr>
              <w:autoSpaceDE w:val="0"/>
              <w:autoSpaceDN w:val="0"/>
              <w:adjustRightInd w:val="0"/>
              <w:rPr>
                <w:rFonts w:ascii="Times New Roman" w:eastAsia="Calibri" w:hAnsi="Times New Roman"/>
              </w:rPr>
            </w:pPr>
          </w:p>
        </w:tc>
      </w:tr>
      <w:tr w:rsidR="008B38CC" w:rsidRPr="00467BCF" w:rsidTr="007D5B2A">
        <w:tc>
          <w:tcPr>
            <w:tcW w:w="4811" w:type="dxa"/>
          </w:tcPr>
          <w:p w:rsidR="008B38CC" w:rsidRPr="00467BCF" w:rsidRDefault="008B38CC" w:rsidP="007D5B2A">
            <w:pPr>
              <w:autoSpaceDE w:val="0"/>
              <w:autoSpaceDN w:val="0"/>
              <w:adjustRightInd w:val="0"/>
              <w:rPr>
                <w:rFonts w:ascii="Times New Roman" w:eastAsia="Calibri" w:hAnsi="Times New Roman"/>
              </w:rPr>
            </w:pPr>
            <w:r w:rsidRPr="00467BCF">
              <w:rPr>
                <w:rFonts w:ascii="Times New Roman" w:eastAsia="TimesNewRomanPSMT" w:hAnsi="Times New Roman"/>
              </w:rPr>
              <w:t xml:space="preserve">Сеоска </w:t>
            </w:r>
            <w:r w:rsidRPr="00467BCF">
              <w:rPr>
                <w:rFonts w:ascii="Times New Roman" w:eastAsia="TimesNewRomanPSMT" w:hAnsi="Times New Roman"/>
                <w:lang w:val="en-US"/>
              </w:rPr>
              <w:t>библиотека</w:t>
            </w:r>
          </w:p>
        </w:tc>
        <w:tc>
          <w:tcPr>
            <w:tcW w:w="4811" w:type="dxa"/>
          </w:tcPr>
          <w:p w:rsidR="008B38CC" w:rsidRPr="00467BCF" w:rsidRDefault="008B38CC" w:rsidP="007D5B2A">
            <w:pPr>
              <w:pStyle w:val="ListParagraph"/>
              <w:numPr>
                <w:ilvl w:val="0"/>
                <w:numId w:val="40"/>
              </w:numPr>
              <w:autoSpaceDE w:val="0"/>
              <w:autoSpaceDN w:val="0"/>
              <w:adjustRightInd w:val="0"/>
              <w:rPr>
                <w:rFonts w:ascii="Times New Roman" w:eastAsia="TimesNewRomanPSMT" w:hAnsi="Times New Roman"/>
              </w:rPr>
            </w:pPr>
            <w:r w:rsidRPr="00467BCF">
              <w:rPr>
                <w:rFonts w:ascii="Times New Roman" w:eastAsia="TimesNewRomanPSMT" w:hAnsi="Times New Roman"/>
                <w:lang w:val="en-US"/>
              </w:rPr>
              <w:t>Посет</w:t>
            </w:r>
            <w:r w:rsidRPr="00467BCF">
              <w:rPr>
                <w:rFonts w:ascii="Times New Roman" w:eastAsia="TimesNewRomanPSMT" w:hAnsi="Times New Roman"/>
              </w:rPr>
              <w:t>а</w:t>
            </w:r>
            <w:r w:rsidRPr="00467BCF">
              <w:rPr>
                <w:rFonts w:ascii="Times New Roman" w:eastAsia="TimesNewRomanPSMT" w:hAnsi="Times New Roman"/>
                <w:lang w:val="en-US"/>
              </w:rPr>
              <w:t xml:space="preserve"> читаоници</w:t>
            </w:r>
          </w:p>
          <w:p w:rsidR="008B38CC" w:rsidRPr="00467BCF" w:rsidRDefault="008B38CC" w:rsidP="007D5B2A">
            <w:pPr>
              <w:autoSpaceDE w:val="0"/>
              <w:autoSpaceDN w:val="0"/>
              <w:adjustRightInd w:val="0"/>
              <w:rPr>
                <w:rFonts w:ascii="Times New Roman" w:eastAsia="Calibri" w:hAnsi="Times New Roman"/>
              </w:rPr>
            </w:pPr>
          </w:p>
        </w:tc>
      </w:tr>
      <w:tr w:rsidR="008B38CC" w:rsidRPr="00467BCF" w:rsidTr="007D5B2A">
        <w:tc>
          <w:tcPr>
            <w:tcW w:w="4811" w:type="dxa"/>
          </w:tcPr>
          <w:p w:rsidR="008B38CC" w:rsidRPr="00467BCF" w:rsidRDefault="008B38CC" w:rsidP="007D5B2A">
            <w:pPr>
              <w:autoSpaceDE w:val="0"/>
              <w:autoSpaceDN w:val="0"/>
              <w:adjustRightInd w:val="0"/>
              <w:rPr>
                <w:rFonts w:ascii="Times New Roman" w:eastAsia="Calibri" w:hAnsi="Times New Roman"/>
              </w:rPr>
            </w:pPr>
            <w:r w:rsidRPr="00467BCF">
              <w:rPr>
                <w:rFonts w:ascii="Times New Roman" w:eastAsia="TimesNewRomanPSMT" w:hAnsi="Times New Roman"/>
                <w:lang w:val="en-US"/>
              </w:rPr>
              <w:t>Културни центар</w:t>
            </w:r>
          </w:p>
        </w:tc>
        <w:tc>
          <w:tcPr>
            <w:tcW w:w="4811" w:type="dxa"/>
          </w:tcPr>
          <w:p w:rsidR="008B38CC" w:rsidRPr="00467BCF" w:rsidRDefault="008B38CC" w:rsidP="007D5B2A">
            <w:pPr>
              <w:pStyle w:val="ListParagraph"/>
              <w:numPr>
                <w:ilvl w:val="0"/>
                <w:numId w:val="40"/>
              </w:numPr>
              <w:autoSpaceDE w:val="0"/>
              <w:autoSpaceDN w:val="0"/>
              <w:adjustRightInd w:val="0"/>
              <w:rPr>
                <w:rFonts w:ascii="Times New Roman" w:eastAsia="TimesNewRomanPSMT" w:hAnsi="Times New Roman"/>
                <w:lang w:val="en-US"/>
              </w:rPr>
            </w:pPr>
            <w:r w:rsidRPr="00467BCF">
              <w:rPr>
                <w:rFonts w:ascii="Times New Roman" w:eastAsia="TimesNewRomanPSMT" w:hAnsi="Times New Roman"/>
                <w:lang w:val="en-US"/>
              </w:rPr>
              <w:t>Позоришне представе за децу</w:t>
            </w:r>
          </w:p>
          <w:p w:rsidR="008B38CC" w:rsidRPr="00467BCF" w:rsidRDefault="008B38CC" w:rsidP="007D5B2A">
            <w:pPr>
              <w:autoSpaceDE w:val="0"/>
              <w:autoSpaceDN w:val="0"/>
              <w:adjustRightInd w:val="0"/>
              <w:rPr>
                <w:rFonts w:ascii="Times New Roman" w:eastAsia="Calibri" w:hAnsi="Times New Roman"/>
              </w:rPr>
            </w:pPr>
          </w:p>
        </w:tc>
      </w:tr>
      <w:tr w:rsidR="008B38CC" w:rsidRPr="00467BCF" w:rsidTr="007D5B2A">
        <w:tc>
          <w:tcPr>
            <w:tcW w:w="4811" w:type="dxa"/>
          </w:tcPr>
          <w:p w:rsidR="008B38CC" w:rsidRPr="00467BCF" w:rsidRDefault="008B38CC" w:rsidP="007D5B2A">
            <w:pPr>
              <w:autoSpaceDE w:val="0"/>
              <w:autoSpaceDN w:val="0"/>
              <w:adjustRightInd w:val="0"/>
              <w:rPr>
                <w:rFonts w:ascii="Times New Roman" w:eastAsia="Calibri" w:hAnsi="Times New Roman"/>
              </w:rPr>
            </w:pPr>
            <w:r w:rsidRPr="00467BCF">
              <w:rPr>
                <w:rFonts w:ascii="Times New Roman" w:eastAsia="TimesNewRomanPSMT" w:hAnsi="Times New Roman"/>
                <w:sz w:val="22"/>
                <w:szCs w:val="22"/>
                <w:lang w:val="en-US"/>
              </w:rPr>
              <w:t>Дом здравља</w:t>
            </w:r>
          </w:p>
        </w:tc>
        <w:tc>
          <w:tcPr>
            <w:tcW w:w="4811" w:type="dxa"/>
          </w:tcPr>
          <w:p w:rsidR="008B38CC" w:rsidRPr="00467BCF" w:rsidRDefault="008B38CC" w:rsidP="007D5B2A">
            <w:pPr>
              <w:pStyle w:val="ListParagraph"/>
              <w:numPr>
                <w:ilvl w:val="0"/>
                <w:numId w:val="40"/>
              </w:numPr>
              <w:autoSpaceDE w:val="0"/>
              <w:autoSpaceDN w:val="0"/>
              <w:adjustRightInd w:val="0"/>
              <w:rPr>
                <w:rFonts w:ascii="Times New Roman" w:eastAsia="Calibri" w:hAnsi="Times New Roman"/>
              </w:rPr>
            </w:pPr>
            <w:r w:rsidRPr="00467BCF">
              <w:rPr>
                <w:rFonts w:ascii="Times New Roman" w:eastAsia="TimesNewRomanPSMT" w:hAnsi="Times New Roman"/>
                <w:lang w:val="en-US"/>
              </w:rPr>
              <w:t>Систематски  преглед</w:t>
            </w:r>
            <w:r w:rsidRPr="00467BCF">
              <w:rPr>
                <w:rFonts w:ascii="Times New Roman" w:eastAsia="TimesNewRomanPSMT" w:hAnsi="Times New Roman"/>
              </w:rPr>
              <w:t xml:space="preserve"> деце</w:t>
            </w:r>
          </w:p>
        </w:tc>
      </w:tr>
      <w:tr w:rsidR="008B38CC" w:rsidRPr="00467BCF" w:rsidTr="007D5B2A">
        <w:tc>
          <w:tcPr>
            <w:tcW w:w="4811" w:type="dxa"/>
          </w:tcPr>
          <w:p w:rsidR="008B38CC" w:rsidRPr="00467BCF" w:rsidRDefault="008B38CC" w:rsidP="007D5B2A">
            <w:pPr>
              <w:autoSpaceDE w:val="0"/>
              <w:autoSpaceDN w:val="0"/>
              <w:adjustRightInd w:val="0"/>
              <w:rPr>
                <w:rFonts w:ascii="Times New Roman" w:eastAsia="Calibri" w:hAnsi="Times New Roman"/>
              </w:rPr>
            </w:pPr>
            <w:r w:rsidRPr="00467BCF">
              <w:rPr>
                <w:rFonts w:ascii="Times New Roman" w:eastAsia="TimesNewRomanPSMT" w:hAnsi="Times New Roman"/>
                <w:lang w:val="en-US"/>
              </w:rPr>
              <w:t>Културно уметничка друштва</w:t>
            </w:r>
          </w:p>
        </w:tc>
        <w:tc>
          <w:tcPr>
            <w:tcW w:w="4811" w:type="dxa"/>
          </w:tcPr>
          <w:p w:rsidR="008B38CC" w:rsidRPr="00467BCF" w:rsidRDefault="008B38CC" w:rsidP="007D5B2A">
            <w:pPr>
              <w:pStyle w:val="ListParagraph"/>
              <w:numPr>
                <w:ilvl w:val="0"/>
                <w:numId w:val="40"/>
              </w:numPr>
              <w:autoSpaceDE w:val="0"/>
              <w:autoSpaceDN w:val="0"/>
              <w:adjustRightInd w:val="0"/>
              <w:rPr>
                <w:rFonts w:ascii="Times New Roman" w:eastAsia="TimesNewRomanPSMT" w:hAnsi="Times New Roman"/>
              </w:rPr>
            </w:pPr>
            <w:r w:rsidRPr="00467BCF">
              <w:rPr>
                <w:rFonts w:ascii="Times New Roman" w:eastAsia="TimesNewRomanPSMT" w:hAnsi="Times New Roman"/>
                <w:lang w:val="en-US"/>
              </w:rPr>
              <w:t>Уписи деце на фолклор</w:t>
            </w:r>
          </w:p>
          <w:p w:rsidR="008B38CC" w:rsidRPr="00467BCF" w:rsidRDefault="008B38CC" w:rsidP="007D5B2A">
            <w:pPr>
              <w:pStyle w:val="ListParagraph"/>
              <w:numPr>
                <w:ilvl w:val="0"/>
                <w:numId w:val="40"/>
              </w:numPr>
              <w:autoSpaceDE w:val="0"/>
              <w:autoSpaceDN w:val="0"/>
              <w:adjustRightInd w:val="0"/>
              <w:rPr>
                <w:rFonts w:ascii="Times New Roman" w:eastAsia="Calibri" w:hAnsi="Times New Roman"/>
              </w:rPr>
            </w:pPr>
            <w:r w:rsidRPr="00467BCF">
              <w:rPr>
                <w:rFonts w:ascii="Times New Roman" w:eastAsia="TimesNewRomanPSMT" w:hAnsi="Times New Roman"/>
              </w:rPr>
              <w:t>Упознавање са народном ношњом</w:t>
            </w:r>
          </w:p>
        </w:tc>
      </w:tr>
      <w:tr w:rsidR="008B38CC" w:rsidRPr="00467BCF" w:rsidTr="007D5B2A">
        <w:tc>
          <w:tcPr>
            <w:tcW w:w="4811" w:type="dxa"/>
          </w:tcPr>
          <w:p w:rsidR="008B38CC" w:rsidRPr="00467BCF" w:rsidRDefault="008B38CC" w:rsidP="007D5B2A">
            <w:pPr>
              <w:autoSpaceDE w:val="0"/>
              <w:autoSpaceDN w:val="0"/>
              <w:adjustRightInd w:val="0"/>
              <w:rPr>
                <w:rFonts w:ascii="Times New Roman" w:eastAsia="Calibri" w:hAnsi="Times New Roman"/>
              </w:rPr>
            </w:pPr>
            <w:r w:rsidRPr="00467BCF">
              <w:rPr>
                <w:rFonts w:ascii="Times New Roman" w:eastAsia="TimesNewRomanPSMT" w:hAnsi="Times New Roman"/>
                <w:lang w:val="en-US"/>
              </w:rPr>
              <w:t>Фотографске радње</w:t>
            </w:r>
          </w:p>
        </w:tc>
        <w:tc>
          <w:tcPr>
            <w:tcW w:w="4811" w:type="dxa"/>
          </w:tcPr>
          <w:p w:rsidR="008B38CC" w:rsidRPr="00467BCF" w:rsidRDefault="008B38CC" w:rsidP="007D5B2A">
            <w:pPr>
              <w:pStyle w:val="ListParagraph"/>
              <w:numPr>
                <w:ilvl w:val="0"/>
                <w:numId w:val="40"/>
              </w:numPr>
              <w:autoSpaceDE w:val="0"/>
              <w:autoSpaceDN w:val="0"/>
              <w:adjustRightInd w:val="0"/>
              <w:rPr>
                <w:rFonts w:ascii="Times New Roman" w:eastAsia="Calibri" w:hAnsi="Times New Roman"/>
              </w:rPr>
            </w:pPr>
            <w:r w:rsidRPr="00467BCF">
              <w:rPr>
                <w:rFonts w:ascii="Times New Roman" w:eastAsia="TimesNewRomanPSMT" w:hAnsi="Times New Roman"/>
              </w:rPr>
              <w:t>Ф</w:t>
            </w:r>
            <w:r w:rsidRPr="00467BCF">
              <w:rPr>
                <w:rFonts w:ascii="Times New Roman" w:eastAsia="TimesNewRomanPSMT" w:hAnsi="Times New Roman"/>
                <w:lang w:val="en-US"/>
              </w:rPr>
              <w:t>отографисање деце</w:t>
            </w:r>
          </w:p>
          <w:p w:rsidR="008B38CC" w:rsidRPr="00467BCF" w:rsidRDefault="008B38CC" w:rsidP="007D5B2A">
            <w:pPr>
              <w:autoSpaceDE w:val="0"/>
              <w:autoSpaceDN w:val="0"/>
              <w:adjustRightInd w:val="0"/>
              <w:rPr>
                <w:rFonts w:ascii="Times New Roman" w:eastAsia="Calibri" w:hAnsi="Times New Roman"/>
              </w:rPr>
            </w:pPr>
          </w:p>
        </w:tc>
      </w:tr>
      <w:tr w:rsidR="008B38CC" w:rsidRPr="00467BCF" w:rsidTr="007D5B2A">
        <w:tc>
          <w:tcPr>
            <w:tcW w:w="4811" w:type="dxa"/>
          </w:tcPr>
          <w:p w:rsidR="008B38CC" w:rsidRPr="00467BCF" w:rsidRDefault="008B38CC" w:rsidP="007D5B2A">
            <w:pPr>
              <w:autoSpaceDE w:val="0"/>
              <w:autoSpaceDN w:val="0"/>
              <w:adjustRightInd w:val="0"/>
              <w:rPr>
                <w:rFonts w:ascii="Times New Roman" w:eastAsia="Calibri" w:hAnsi="Times New Roman"/>
                <w:bCs/>
              </w:rPr>
            </w:pPr>
            <w:r w:rsidRPr="00467BCF">
              <w:rPr>
                <w:rFonts w:ascii="Times New Roman" w:eastAsia="Calibri" w:hAnsi="Times New Roman"/>
                <w:bCs/>
              </w:rPr>
              <w:t>Црвени крст Пландиште</w:t>
            </w:r>
          </w:p>
        </w:tc>
        <w:tc>
          <w:tcPr>
            <w:tcW w:w="4811" w:type="dxa"/>
          </w:tcPr>
          <w:p w:rsidR="008B38CC" w:rsidRPr="00467BCF" w:rsidRDefault="008B38CC" w:rsidP="007D5B2A">
            <w:pPr>
              <w:pStyle w:val="ListParagraph"/>
              <w:numPr>
                <w:ilvl w:val="0"/>
                <w:numId w:val="40"/>
              </w:numPr>
              <w:autoSpaceDE w:val="0"/>
              <w:autoSpaceDN w:val="0"/>
              <w:adjustRightInd w:val="0"/>
              <w:rPr>
                <w:rFonts w:ascii="Times New Roman" w:eastAsia="Calibri" w:hAnsi="Times New Roman"/>
                <w:bCs/>
              </w:rPr>
            </w:pPr>
            <w:r w:rsidRPr="00467BCF">
              <w:rPr>
                <w:rFonts w:ascii="Times New Roman" w:eastAsia="Calibri" w:hAnsi="Times New Roman"/>
                <w:bCs/>
              </w:rPr>
              <w:t>Укључивање у хуманитарне акције</w:t>
            </w:r>
          </w:p>
        </w:tc>
      </w:tr>
    </w:tbl>
    <w:p w:rsidR="008B38CC" w:rsidRPr="00467BCF" w:rsidRDefault="008B38CC" w:rsidP="008B38CC">
      <w:pPr>
        <w:autoSpaceDE w:val="0"/>
        <w:autoSpaceDN w:val="0"/>
        <w:adjustRightInd w:val="0"/>
        <w:rPr>
          <w:rFonts w:ascii="Times New Roman" w:eastAsia="Calibri" w:hAnsi="Times New Roman"/>
          <w:b/>
          <w:bCs/>
        </w:rPr>
      </w:pPr>
    </w:p>
    <w:p w:rsidR="008B38CC" w:rsidRPr="00467BCF" w:rsidRDefault="008B38CC" w:rsidP="008B38CC">
      <w:pPr>
        <w:autoSpaceDE w:val="0"/>
        <w:autoSpaceDN w:val="0"/>
        <w:adjustRightInd w:val="0"/>
        <w:rPr>
          <w:rFonts w:ascii="Times New Roman" w:eastAsia="Calibri" w:hAnsi="Times New Roman"/>
          <w:b/>
          <w:bCs/>
        </w:rPr>
      </w:pPr>
    </w:p>
    <w:p w:rsidR="008B38CC" w:rsidRPr="00467BCF" w:rsidRDefault="008B38CC" w:rsidP="008B38CC">
      <w:pPr>
        <w:autoSpaceDE w:val="0"/>
        <w:autoSpaceDN w:val="0"/>
        <w:adjustRightInd w:val="0"/>
        <w:rPr>
          <w:rFonts w:ascii="Times New Roman" w:eastAsia="Calibri" w:hAnsi="Times New Roman"/>
          <w:b/>
          <w:bCs/>
        </w:rPr>
      </w:pPr>
    </w:p>
    <w:p w:rsidR="008B38CC" w:rsidRPr="0008616C" w:rsidRDefault="008B38CC" w:rsidP="0008616C">
      <w:pPr>
        <w:autoSpaceDE w:val="0"/>
        <w:autoSpaceDN w:val="0"/>
        <w:adjustRightInd w:val="0"/>
        <w:ind w:left="720"/>
        <w:rPr>
          <w:rFonts w:ascii="Times New Roman" w:eastAsia="TimesNewRomanPSMT" w:hAnsi="Times New Roman"/>
          <w:b/>
          <w:u w:val="single"/>
        </w:rPr>
      </w:pPr>
      <w:r w:rsidRPr="0008616C">
        <w:rPr>
          <w:rFonts w:ascii="Times New Roman" w:eastAsia="TimesNewRomanPSMT" w:hAnsi="Times New Roman"/>
          <w:b/>
          <w:u w:val="single"/>
        </w:rPr>
        <w:t>6.8. СПЕЦИЈАЛИЗОВАНИ  ПРОГРАМИ</w:t>
      </w:r>
    </w:p>
    <w:p w:rsidR="008B38CC" w:rsidRPr="00467BCF" w:rsidRDefault="008B38CC" w:rsidP="0008616C">
      <w:pPr>
        <w:autoSpaceDE w:val="0"/>
        <w:autoSpaceDN w:val="0"/>
        <w:adjustRightInd w:val="0"/>
        <w:jc w:val="center"/>
        <w:rPr>
          <w:rFonts w:ascii="Times New Roman" w:eastAsia="Calibri" w:hAnsi="Times New Roman"/>
        </w:rPr>
      </w:pPr>
    </w:p>
    <w:p w:rsidR="008B38CC" w:rsidRPr="00467BCF" w:rsidRDefault="008B38CC" w:rsidP="008B38CC">
      <w:pPr>
        <w:autoSpaceDE w:val="0"/>
        <w:autoSpaceDN w:val="0"/>
        <w:adjustRightInd w:val="0"/>
        <w:rPr>
          <w:rFonts w:ascii="Times New Roman" w:eastAsia="Calibri" w:hAnsi="Times New Roman"/>
          <w:sz w:val="28"/>
          <w:szCs w:val="28"/>
        </w:rPr>
      </w:pPr>
      <w:r w:rsidRPr="00467BCF">
        <w:rPr>
          <w:rFonts w:ascii="Times New Roman" w:eastAsia="Calibri" w:hAnsi="Times New Roman"/>
          <w:sz w:val="28"/>
          <w:szCs w:val="28"/>
        </w:rPr>
        <w:t>УЧЕЊЕ СТРАНОГ ЈЕЗИКА</w:t>
      </w:r>
    </w:p>
    <w:p w:rsidR="008B38CC" w:rsidRPr="00467BCF" w:rsidRDefault="008B38CC" w:rsidP="008B38CC">
      <w:pPr>
        <w:autoSpaceDE w:val="0"/>
        <w:autoSpaceDN w:val="0"/>
        <w:adjustRightInd w:val="0"/>
        <w:rPr>
          <w:rFonts w:ascii="Times New Roman" w:eastAsia="Calibri" w:hAnsi="Times New Roman"/>
        </w:rPr>
      </w:pPr>
    </w:p>
    <w:p w:rsidR="008B38CC" w:rsidRPr="00467BCF" w:rsidRDefault="008B38CC" w:rsidP="008B38CC">
      <w:pPr>
        <w:autoSpaceDE w:val="0"/>
        <w:autoSpaceDN w:val="0"/>
        <w:adjustRightInd w:val="0"/>
        <w:rPr>
          <w:rFonts w:ascii="Times New Roman" w:eastAsia="Calibri" w:hAnsi="Times New Roman"/>
          <w:lang w:val="en-US"/>
        </w:rPr>
      </w:pPr>
      <w:r w:rsidRPr="00467BCF">
        <w:rPr>
          <w:rFonts w:ascii="Times New Roman" w:eastAsia="Calibri" w:hAnsi="Times New Roman"/>
          <w:lang w:val="en-US"/>
        </w:rPr>
        <w:t>ЕНГЛЕСКИ ЈЕЗИК</w:t>
      </w: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Деца предшколског узраста показују велико интересовање и способност усвајања страног језика. На овом узрасту деца развијају свој матерњи језик, па тај урођени механизам усвајања матерњег језика треба активирати и у процесу усвајања страног језика, у коме ће деца активно и креативно учествовати у складу са својим психофизичким способностима и интересовањима.</w:t>
      </w: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Мотивисаност деце предшколског узраста за учење страног језика најбоље се подстиче учењем кроз музику и покрет, посматрање, игру, глуму, цртање и једноставну комуникацију са што мање превођења.</w:t>
      </w:r>
    </w:p>
    <w:p w:rsidR="008B38CC" w:rsidRPr="00467BCF" w:rsidRDefault="008B38CC" w:rsidP="008B38C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xml:space="preserve"> </w:t>
      </w:r>
      <w:r w:rsidRPr="00467BCF">
        <w:rPr>
          <w:rFonts w:ascii="Times New Roman" w:eastAsia="Calibri" w:hAnsi="Times New Roman"/>
          <w:lang w:val="ru-RU"/>
        </w:rPr>
        <w:tab/>
        <w:t>Реализација програма почиње у октобру 20</w:t>
      </w:r>
      <w:r w:rsidR="00B977A6" w:rsidRPr="00467BCF">
        <w:rPr>
          <w:rFonts w:ascii="Times New Roman" w:eastAsia="Calibri" w:hAnsi="Times New Roman"/>
          <w:lang w:val="sr-Latn-CS"/>
        </w:rPr>
        <w:t>20</w:t>
      </w:r>
      <w:r w:rsidRPr="00467BCF">
        <w:rPr>
          <w:rFonts w:ascii="Times New Roman" w:eastAsia="Calibri" w:hAnsi="Times New Roman"/>
          <w:lang w:val="ru-RU"/>
        </w:rPr>
        <w:t>. године и организује се једном недељно, у трајању од по 30 минута, уз сагласност родитеља.</w:t>
      </w:r>
    </w:p>
    <w:p w:rsidR="008B38CC" w:rsidRPr="00467BCF" w:rsidRDefault="008B38CC" w:rsidP="008B38CC">
      <w:pPr>
        <w:autoSpaceDE w:val="0"/>
        <w:autoSpaceDN w:val="0"/>
        <w:adjustRightInd w:val="0"/>
        <w:ind w:firstLine="720"/>
        <w:rPr>
          <w:rFonts w:ascii="Times New Roman" w:eastAsia="Calibri" w:hAnsi="Times New Roman"/>
          <w:lang w:val="ru-RU"/>
        </w:rPr>
      </w:pPr>
      <w:r w:rsidRPr="00467BCF">
        <w:rPr>
          <w:rFonts w:ascii="Times New Roman" w:eastAsia="Calibri" w:hAnsi="Times New Roman"/>
          <w:lang w:val="ru-RU"/>
        </w:rPr>
        <w:t>Основни циљеви програма учења енглеског језика су:</w:t>
      </w:r>
    </w:p>
    <w:p w:rsidR="008B38CC" w:rsidRPr="00467BCF" w:rsidRDefault="008B38CC" w:rsidP="008B38CC">
      <w:pPr>
        <w:pStyle w:val="ListParagraph"/>
        <w:numPr>
          <w:ilvl w:val="0"/>
          <w:numId w:val="30"/>
        </w:numPr>
        <w:autoSpaceDE w:val="0"/>
        <w:autoSpaceDN w:val="0"/>
        <w:adjustRightInd w:val="0"/>
        <w:rPr>
          <w:rFonts w:ascii="Times New Roman" w:eastAsia="Calibri" w:hAnsi="Times New Roman"/>
          <w:lang w:val="ru-RU"/>
        </w:rPr>
      </w:pPr>
      <w:r w:rsidRPr="00467BCF">
        <w:rPr>
          <w:rFonts w:ascii="Times New Roman" w:eastAsia="Calibri" w:hAnsi="Times New Roman"/>
          <w:lang w:val="ru-RU"/>
        </w:rPr>
        <w:lastRenderedPageBreak/>
        <w:t>подстицање потребе за учењем страног језика,</w:t>
      </w:r>
    </w:p>
    <w:p w:rsidR="008B38CC" w:rsidRPr="00467BCF" w:rsidRDefault="008B38CC" w:rsidP="008B38CC">
      <w:pPr>
        <w:pStyle w:val="ListParagraph"/>
        <w:numPr>
          <w:ilvl w:val="0"/>
          <w:numId w:val="30"/>
        </w:numPr>
        <w:autoSpaceDE w:val="0"/>
        <w:autoSpaceDN w:val="0"/>
        <w:adjustRightInd w:val="0"/>
        <w:rPr>
          <w:rFonts w:ascii="Times New Roman" w:eastAsia="Calibri" w:hAnsi="Times New Roman"/>
          <w:lang w:val="ru-RU"/>
        </w:rPr>
      </w:pPr>
      <w:r w:rsidRPr="00467BCF">
        <w:rPr>
          <w:rFonts w:ascii="Times New Roman" w:eastAsia="Calibri" w:hAnsi="Times New Roman"/>
          <w:lang w:val="ru-RU"/>
        </w:rPr>
        <w:t>стицање навике креативног провођења слободног времена,</w:t>
      </w:r>
    </w:p>
    <w:p w:rsidR="008B38CC" w:rsidRPr="00467BCF" w:rsidRDefault="008B38CC" w:rsidP="008B38CC">
      <w:pPr>
        <w:pStyle w:val="ListParagraph"/>
        <w:numPr>
          <w:ilvl w:val="0"/>
          <w:numId w:val="30"/>
        </w:numPr>
        <w:autoSpaceDE w:val="0"/>
        <w:autoSpaceDN w:val="0"/>
        <w:adjustRightInd w:val="0"/>
        <w:rPr>
          <w:rFonts w:ascii="Times New Roman" w:eastAsia="Calibri" w:hAnsi="Times New Roman"/>
          <w:lang w:val="ru-RU"/>
        </w:rPr>
      </w:pPr>
      <w:r w:rsidRPr="00467BCF">
        <w:rPr>
          <w:rFonts w:ascii="Times New Roman" w:eastAsia="Calibri" w:hAnsi="Times New Roman"/>
          <w:lang w:val="ru-RU"/>
        </w:rPr>
        <w:t>оспособљавање за елементарно комуницирање на страном језику на усменом нивоу,</w:t>
      </w:r>
    </w:p>
    <w:p w:rsidR="008B38CC" w:rsidRPr="00467BCF" w:rsidRDefault="008B38CC" w:rsidP="008B38CC">
      <w:pPr>
        <w:pStyle w:val="ListParagraph"/>
        <w:numPr>
          <w:ilvl w:val="0"/>
          <w:numId w:val="30"/>
        </w:numPr>
        <w:autoSpaceDE w:val="0"/>
        <w:autoSpaceDN w:val="0"/>
        <w:adjustRightInd w:val="0"/>
        <w:rPr>
          <w:rFonts w:ascii="Times New Roman" w:eastAsia="Calibri" w:hAnsi="Times New Roman"/>
          <w:lang w:val="ru-RU"/>
        </w:rPr>
      </w:pPr>
      <w:r w:rsidRPr="00467BCF">
        <w:rPr>
          <w:rFonts w:ascii="Times New Roman" w:eastAsia="Calibri" w:hAnsi="Times New Roman"/>
          <w:lang w:val="ru-RU"/>
        </w:rPr>
        <w:t>усвајање фонетског система енглеског и немачког језика и овладавање вештином артикулисања енглеских и немачких гласова,</w:t>
      </w:r>
    </w:p>
    <w:p w:rsidR="008B38CC" w:rsidRPr="00467BCF" w:rsidRDefault="008B38CC" w:rsidP="008B38CC">
      <w:pPr>
        <w:pStyle w:val="ListParagraph"/>
        <w:numPr>
          <w:ilvl w:val="0"/>
          <w:numId w:val="31"/>
        </w:numPr>
        <w:autoSpaceDE w:val="0"/>
        <w:autoSpaceDN w:val="0"/>
        <w:adjustRightInd w:val="0"/>
        <w:rPr>
          <w:rFonts w:ascii="Times New Roman" w:eastAsia="Calibri" w:hAnsi="Times New Roman"/>
          <w:lang w:val="ru-RU"/>
        </w:rPr>
      </w:pPr>
      <w:r w:rsidRPr="00467BCF">
        <w:rPr>
          <w:rFonts w:ascii="Times New Roman" w:eastAsia="Calibri" w:hAnsi="Times New Roman"/>
          <w:lang w:val="ru-RU"/>
        </w:rPr>
        <w:t>упознавање других и различитих култура и традиција,</w:t>
      </w:r>
    </w:p>
    <w:p w:rsidR="008B38CC" w:rsidRPr="00467BCF" w:rsidRDefault="008B38CC" w:rsidP="008B38CC">
      <w:pPr>
        <w:pStyle w:val="ListParagraph"/>
        <w:numPr>
          <w:ilvl w:val="0"/>
          <w:numId w:val="31"/>
        </w:numPr>
        <w:autoSpaceDE w:val="0"/>
        <w:autoSpaceDN w:val="0"/>
        <w:adjustRightInd w:val="0"/>
        <w:rPr>
          <w:rFonts w:ascii="Times New Roman" w:eastAsia="Calibri" w:hAnsi="Times New Roman"/>
          <w:lang w:val="ru-RU"/>
        </w:rPr>
      </w:pPr>
      <w:r w:rsidRPr="00467BCF">
        <w:rPr>
          <w:rFonts w:ascii="Times New Roman" w:eastAsia="Calibri" w:hAnsi="Times New Roman"/>
          <w:lang w:val="ru-RU"/>
        </w:rPr>
        <w:t>стварање основе за даље изучавање енглеског језика.</w:t>
      </w:r>
    </w:p>
    <w:p w:rsidR="008B38CC" w:rsidRPr="00467BCF" w:rsidRDefault="008B38CC" w:rsidP="008B38CC">
      <w:pPr>
        <w:autoSpaceDE w:val="0"/>
        <w:autoSpaceDN w:val="0"/>
        <w:adjustRightInd w:val="0"/>
        <w:ind w:firstLine="720"/>
        <w:jc w:val="both"/>
        <w:rPr>
          <w:rFonts w:ascii="Times New Roman" w:eastAsia="Calibri" w:hAnsi="Times New Roman"/>
          <w:lang w:val="ru-RU"/>
        </w:rPr>
      </w:pPr>
      <w:r w:rsidRPr="00467BCF">
        <w:rPr>
          <w:rFonts w:ascii="Times New Roman" w:eastAsia="Calibri" w:hAnsi="Times New Roman"/>
          <w:lang w:val="ru-RU"/>
        </w:rPr>
        <w:t>У учењу енглеског језика са децом предшколског узраста примењују се следећи приступи или методе рада:</w:t>
      </w:r>
    </w:p>
    <w:p w:rsidR="008B38CC" w:rsidRPr="00467BCF" w:rsidRDefault="008B38CC" w:rsidP="008B38CC">
      <w:pPr>
        <w:pStyle w:val="ListParagraph"/>
        <w:numPr>
          <w:ilvl w:val="0"/>
          <w:numId w:val="32"/>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орални приступ, у циљу усвајања и развијања комуникативне компетенције детета које учи (способност да се служи језиком у стварним животним ситуацијама),</w:t>
      </w:r>
    </w:p>
    <w:p w:rsidR="008B38CC" w:rsidRPr="00467BCF" w:rsidRDefault="008B38CC" w:rsidP="008B38CC">
      <w:pPr>
        <w:pStyle w:val="ListParagraph"/>
        <w:numPr>
          <w:ilvl w:val="0"/>
          <w:numId w:val="32"/>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интегрисани приступ - страни језик се може усвајати механички и когнитивно, али се на овом узраету најлакше усваја опонашањем и понављањем,</w:t>
      </w:r>
    </w:p>
    <w:p w:rsidR="008B38CC" w:rsidRPr="00467BCF" w:rsidRDefault="008B38CC" w:rsidP="008B38CC">
      <w:pPr>
        <w:pStyle w:val="ListParagraph"/>
        <w:numPr>
          <w:ilvl w:val="0"/>
          <w:numId w:val="32"/>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мултимедијски приступ, коришћење аудио-визуелних средстава са циљем подстицања мотивације детета да проговори страним језиком,</w:t>
      </w:r>
    </w:p>
    <w:p w:rsidR="008B38CC" w:rsidRPr="00467BCF" w:rsidRDefault="008B38CC" w:rsidP="008B38CC">
      <w:pPr>
        <w:pStyle w:val="ListParagraph"/>
        <w:numPr>
          <w:ilvl w:val="0"/>
          <w:numId w:val="32"/>
        </w:num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 xml:space="preserve">илистративно-демонстративна метода, учење помоћу слика тзв. </w:t>
      </w:r>
      <w:r w:rsidRPr="00467BCF">
        <w:rPr>
          <w:rFonts w:ascii="Times New Roman" w:eastAsia="Calibri" w:hAnsi="Times New Roman"/>
          <w:lang w:val="en-US"/>
        </w:rPr>
        <w:t>flashcards</w:t>
      </w:r>
      <w:r w:rsidRPr="00467BCF">
        <w:rPr>
          <w:rFonts w:ascii="Times New Roman" w:eastAsia="Calibri" w:hAnsi="Times New Roman"/>
          <w:lang w:val="ru-RU"/>
        </w:rPr>
        <w:t>,</w:t>
      </w:r>
    </w:p>
    <w:p w:rsidR="008B38CC" w:rsidRPr="00467BCF" w:rsidRDefault="008B38CC" w:rsidP="008B38CC">
      <w:pPr>
        <w:pStyle w:val="ListParagraph"/>
        <w:numPr>
          <w:ilvl w:val="0"/>
          <w:numId w:val="32"/>
        </w:numPr>
        <w:autoSpaceDE w:val="0"/>
        <w:autoSpaceDN w:val="0"/>
        <w:adjustRightInd w:val="0"/>
        <w:jc w:val="both"/>
        <w:rPr>
          <w:rFonts w:ascii="Times New Roman" w:eastAsia="Calibri" w:hAnsi="Times New Roman"/>
          <w:lang w:val="en-US"/>
        </w:rPr>
      </w:pPr>
      <w:r w:rsidRPr="00467BCF">
        <w:rPr>
          <w:rFonts w:ascii="Times New Roman" w:eastAsia="Calibri" w:hAnsi="Times New Roman"/>
          <w:lang w:val="en-US"/>
        </w:rPr>
        <w:t>wallcharts…</w:t>
      </w:r>
    </w:p>
    <w:p w:rsidR="008B38CC" w:rsidRPr="00467BCF" w:rsidRDefault="008B38CC" w:rsidP="008B38CC">
      <w:pPr>
        <w:autoSpaceDE w:val="0"/>
        <w:autoSpaceDN w:val="0"/>
        <w:adjustRightInd w:val="0"/>
        <w:ind w:firstLine="360"/>
        <w:jc w:val="both"/>
        <w:rPr>
          <w:rFonts w:ascii="Times New Roman" w:eastAsia="Calibri" w:hAnsi="Times New Roman"/>
          <w:lang w:val="ru-RU"/>
        </w:rPr>
      </w:pPr>
      <w:r w:rsidRPr="00467BCF">
        <w:rPr>
          <w:rFonts w:ascii="Times New Roman" w:eastAsia="Calibri" w:hAnsi="Times New Roman"/>
          <w:lang w:val="ru-RU"/>
        </w:rPr>
        <w:t>Садржаји који се планирају и реализују у току учења енглеског језика у вртићу одговарају постојећем искуству и узрасним могућностима деце, а у складу су са садржајима који се реализују у оквиру редовног васпитно образовног рада.</w:t>
      </w:r>
    </w:p>
    <w:p w:rsidR="008B38CC" w:rsidRPr="00467BCF" w:rsidRDefault="008B38CC" w:rsidP="008B38CC">
      <w:pPr>
        <w:autoSpaceDE w:val="0"/>
        <w:autoSpaceDN w:val="0"/>
        <w:adjustRightInd w:val="0"/>
        <w:ind w:firstLine="360"/>
        <w:jc w:val="both"/>
        <w:rPr>
          <w:rFonts w:ascii="Times New Roman" w:eastAsia="Calibri" w:hAnsi="Times New Roman"/>
          <w:lang w:val="ru-RU"/>
        </w:rPr>
      </w:pPr>
      <w:r w:rsidRPr="00467BCF">
        <w:rPr>
          <w:rFonts w:ascii="Times New Roman" w:eastAsia="Calibri" w:hAnsi="Times New Roman"/>
          <w:lang w:val="ru-RU"/>
        </w:rPr>
        <w:t xml:space="preserve">Од средстава за реализацију користе се аудио-визуелна средства користе се аудио-визуелна средства: слике, </w:t>
      </w:r>
      <w:r w:rsidRPr="00467BCF">
        <w:rPr>
          <w:rFonts w:ascii="Times New Roman" w:eastAsia="Calibri" w:hAnsi="Times New Roman"/>
          <w:lang w:val="en-US"/>
        </w:rPr>
        <w:t>CD</w:t>
      </w:r>
      <w:r w:rsidRPr="00467BCF">
        <w:rPr>
          <w:rFonts w:ascii="Times New Roman" w:eastAsia="Calibri" w:hAnsi="Times New Roman"/>
          <w:lang w:val="ru-RU"/>
        </w:rPr>
        <w:t>, постери, флеш картице, лутке, као и конкретни предмети које деца могу да виде, опипају, осете (играчке, одећа, прибор...), а која су везана за одређену тему.</w:t>
      </w:r>
    </w:p>
    <w:p w:rsidR="008B38CC" w:rsidRDefault="008B38CC" w:rsidP="0008616C">
      <w:pPr>
        <w:autoSpaceDE w:val="0"/>
        <w:autoSpaceDN w:val="0"/>
        <w:adjustRightInd w:val="0"/>
        <w:jc w:val="both"/>
        <w:rPr>
          <w:rFonts w:ascii="Times New Roman" w:eastAsia="Calibri" w:hAnsi="Times New Roman"/>
          <w:lang w:val="ru-RU"/>
        </w:rPr>
      </w:pPr>
      <w:r w:rsidRPr="00467BCF">
        <w:rPr>
          <w:rFonts w:ascii="Times New Roman" w:eastAsia="Calibri" w:hAnsi="Times New Roman"/>
          <w:lang w:val="ru-RU"/>
        </w:rPr>
        <w:t>Литература која се користи у раду са децом је одобрена о</w:t>
      </w:r>
      <w:r w:rsidR="0008616C">
        <w:rPr>
          <w:rFonts w:ascii="Times New Roman" w:eastAsia="Calibri" w:hAnsi="Times New Roman"/>
          <w:lang w:val="ru-RU"/>
        </w:rPr>
        <w:t>д стране ресорног министарства.</w:t>
      </w:r>
    </w:p>
    <w:p w:rsidR="0008616C" w:rsidRPr="00467BCF" w:rsidRDefault="0008616C" w:rsidP="0008616C">
      <w:pPr>
        <w:autoSpaceDE w:val="0"/>
        <w:autoSpaceDN w:val="0"/>
        <w:adjustRightInd w:val="0"/>
        <w:jc w:val="both"/>
        <w:rPr>
          <w:rFonts w:ascii="Times New Roman" w:eastAsia="Calibri" w:hAnsi="Times New Roman"/>
          <w:lang w:val="ru-RU"/>
        </w:rPr>
      </w:pPr>
    </w:p>
    <w:p w:rsidR="008B38CC" w:rsidRPr="00467BCF" w:rsidRDefault="008B38CC" w:rsidP="008B38CC">
      <w:pPr>
        <w:autoSpaceDE w:val="0"/>
        <w:autoSpaceDN w:val="0"/>
        <w:adjustRightInd w:val="0"/>
        <w:rPr>
          <w:rFonts w:ascii="Times New Roman" w:hAnsi="Times New Roman"/>
          <w:u w:val="single"/>
          <w:lang w:val="ru-RU"/>
        </w:rPr>
      </w:pPr>
      <w:r w:rsidRPr="00467BCF">
        <w:rPr>
          <w:rFonts w:ascii="Times New Roman" w:hAnsi="Times New Roman"/>
          <w:u w:val="single"/>
          <w:lang w:val="ru-RU"/>
        </w:rPr>
        <w:t>ЛИКОВНА РАДИОНИЦА</w:t>
      </w:r>
    </w:p>
    <w:p w:rsidR="008B38CC" w:rsidRPr="00467BCF" w:rsidRDefault="008B38CC" w:rsidP="008B38CC">
      <w:pPr>
        <w:autoSpaceDE w:val="0"/>
        <w:autoSpaceDN w:val="0"/>
        <w:adjustRightInd w:val="0"/>
        <w:ind w:firstLine="720"/>
        <w:jc w:val="both"/>
        <w:rPr>
          <w:rFonts w:ascii="Times New Roman" w:hAnsi="Times New Roman"/>
          <w:lang w:val="ru-RU"/>
        </w:rPr>
      </w:pPr>
      <w:r w:rsidRPr="00467BCF">
        <w:rPr>
          <w:rFonts w:ascii="Times New Roman" w:hAnsi="Times New Roman"/>
          <w:lang w:val="ru-RU"/>
        </w:rPr>
        <w:t>Активности у оквиру  ликовне радионице осмишљене су са циљем да развијају креативност и машту код деце паралелно кроз  програм обучавања различитим техникама ликовног изражавања.</w:t>
      </w:r>
    </w:p>
    <w:p w:rsidR="008B38CC" w:rsidRPr="00467BCF" w:rsidRDefault="008B38CC" w:rsidP="008B38CC">
      <w:pPr>
        <w:autoSpaceDE w:val="0"/>
        <w:autoSpaceDN w:val="0"/>
        <w:adjustRightInd w:val="0"/>
        <w:jc w:val="both"/>
        <w:rPr>
          <w:rFonts w:ascii="Times New Roman" w:hAnsi="Times New Roman"/>
          <w:color w:val="FFFFFF"/>
          <w:sz w:val="28"/>
          <w:szCs w:val="28"/>
          <w:shd w:val="clear" w:color="auto" w:fill="3F6406"/>
          <w:lang w:val="ru-RU"/>
        </w:rPr>
      </w:pPr>
    </w:p>
    <w:p w:rsidR="008B38CC" w:rsidRPr="00467BCF" w:rsidRDefault="008B38CC" w:rsidP="008B38CC">
      <w:pPr>
        <w:autoSpaceDE w:val="0"/>
        <w:autoSpaceDN w:val="0"/>
        <w:adjustRightInd w:val="0"/>
        <w:rPr>
          <w:rFonts w:ascii="Times New Roman" w:hAnsi="Times New Roman"/>
          <w:u w:val="single"/>
          <w:lang w:val="ru-RU"/>
        </w:rPr>
      </w:pPr>
      <w:r w:rsidRPr="00467BCF">
        <w:rPr>
          <w:rFonts w:ascii="Times New Roman" w:hAnsi="Times New Roman"/>
          <w:u w:val="single"/>
          <w:lang w:val="ru-RU"/>
        </w:rPr>
        <w:t>ПОКРЕТНОМ ИГРОМ И ВЕЖБАМА У ЗДРАВО И СРЕЋНО ДЕТИЊСТВО</w:t>
      </w:r>
    </w:p>
    <w:p w:rsidR="008B38CC" w:rsidRPr="00467BCF" w:rsidRDefault="008B38CC" w:rsidP="008B38CC">
      <w:pPr>
        <w:autoSpaceDE w:val="0"/>
        <w:autoSpaceDN w:val="0"/>
        <w:adjustRightInd w:val="0"/>
        <w:ind w:firstLine="720"/>
        <w:jc w:val="both"/>
        <w:rPr>
          <w:rFonts w:ascii="Times New Roman" w:hAnsi="Times New Roman"/>
          <w:color w:val="000000" w:themeColor="text1"/>
          <w:shd w:val="clear" w:color="auto" w:fill="FFFFFF"/>
          <w:lang w:val="ru-RU"/>
        </w:rPr>
      </w:pPr>
      <w:r w:rsidRPr="00467BCF">
        <w:rPr>
          <w:rFonts w:ascii="Times New Roman" w:hAnsi="Times New Roman"/>
          <w:color w:val="000000" w:themeColor="text1"/>
          <w:shd w:val="clear" w:color="auto" w:fill="FFFFFF"/>
          <w:lang w:val="ru-RU"/>
        </w:rPr>
        <w:t xml:space="preserve">Овај програм има за циљ увођење свакодневне 15-о минутне </w:t>
      </w:r>
      <w:r w:rsidRPr="00467BCF">
        <w:rPr>
          <w:rFonts w:ascii="Times New Roman" w:hAnsi="Times New Roman"/>
          <w:color w:val="000000" w:themeColor="text1"/>
          <w:shd w:val="clear" w:color="auto" w:fill="FFFFFF"/>
        </w:rPr>
        <w:t> </w:t>
      </w:r>
      <w:r w:rsidRPr="00467BCF">
        <w:rPr>
          <w:rFonts w:ascii="Times New Roman" w:hAnsi="Times New Roman"/>
          <w:color w:val="000000" w:themeColor="text1"/>
          <w:shd w:val="clear" w:color="auto" w:fill="FFFFFF"/>
          <w:lang w:val="ru-RU"/>
        </w:rPr>
        <w:t>физичке активности ради повољног утицаја на ошти развој организма, стицања богатог моторичког искуства и формирања правилног и лепог држања тела.</w:t>
      </w:r>
    </w:p>
    <w:p w:rsidR="008B38CC" w:rsidRPr="00467BCF" w:rsidRDefault="008B38CC" w:rsidP="008B38CC">
      <w:pPr>
        <w:autoSpaceDE w:val="0"/>
        <w:autoSpaceDN w:val="0"/>
        <w:adjustRightInd w:val="0"/>
        <w:rPr>
          <w:rFonts w:ascii="Times New Roman" w:hAnsi="Times New Roman"/>
          <w:color w:val="000000" w:themeColor="text1"/>
          <w:shd w:val="clear" w:color="auto" w:fill="FFFFFF"/>
          <w:lang w:val="ru-RU"/>
        </w:rPr>
      </w:pPr>
    </w:p>
    <w:p w:rsidR="008B38CC" w:rsidRPr="00467BCF" w:rsidRDefault="008B38CC" w:rsidP="008B38CC">
      <w:pPr>
        <w:autoSpaceDE w:val="0"/>
        <w:autoSpaceDN w:val="0"/>
        <w:adjustRightInd w:val="0"/>
        <w:rPr>
          <w:rFonts w:ascii="Times New Roman" w:hAnsi="Times New Roman"/>
          <w:color w:val="000000" w:themeColor="text1"/>
          <w:u w:val="single"/>
          <w:shd w:val="clear" w:color="auto" w:fill="FFFFFF"/>
          <w:lang w:val="ru-RU"/>
        </w:rPr>
      </w:pPr>
      <w:r w:rsidRPr="00467BCF">
        <w:rPr>
          <w:rFonts w:ascii="Times New Roman" w:hAnsi="Times New Roman"/>
          <w:color w:val="000000" w:themeColor="text1"/>
          <w:u w:val="single"/>
          <w:shd w:val="clear" w:color="auto" w:fill="FFFFFF"/>
          <w:lang w:val="ru-RU"/>
        </w:rPr>
        <w:t>ЕКО РАДИОНИЦА</w:t>
      </w:r>
    </w:p>
    <w:p w:rsidR="008B38CC" w:rsidRPr="00467BCF" w:rsidRDefault="008B38CC" w:rsidP="008B38CC">
      <w:pPr>
        <w:autoSpaceDE w:val="0"/>
        <w:autoSpaceDN w:val="0"/>
        <w:adjustRightInd w:val="0"/>
        <w:rPr>
          <w:rFonts w:ascii="Times New Roman" w:hAnsi="Times New Roman"/>
          <w:color w:val="000000" w:themeColor="text1"/>
          <w:u w:val="single"/>
          <w:shd w:val="clear" w:color="auto" w:fill="FFFFFF"/>
          <w:lang w:val="ru-RU"/>
        </w:rPr>
      </w:pPr>
    </w:p>
    <w:p w:rsidR="008B38CC" w:rsidRPr="00467BCF" w:rsidRDefault="008B38CC" w:rsidP="008B38CC">
      <w:pPr>
        <w:autoSpaceDE w:val="0"/>
        <w:autoSpaceDN w:val="0"/>
        <w:adjustRightInd w:val="0"/>
        <w:rPr>
          <w:rFonts w:ascii="Times New Roman" w:hAnsi="Times New Roman"/>
          <w:shd w:val="clear" w:color="auto" w:fill="FFFFFF"/>
          <w:lang w:val="ru-RU"/>
        </w:rPr>
      </w:pPr>
      <w:r w:rsidRPr="00467BCF">
        <w:rPr>
          <w:rFonts w:ascii="Times New Roman" w:hAnsi="Times New Roman"/>
          <w:shd w:val="clear" w:color="auto" w:fill="FFFFFF"/>
          <w:lang w:val="ru-RU"/>
        </w:rPr>
        <w:t>Има за циљ :</w:t>
      </w:r>
    </w:p>
    <w:p w:rsidR="008B38CC" w:rsidRPr="00467BCF" w:rsidRDefault="008B38CC" w:rsidP="008B38CC">
      <w:pPr>
        <w:pStyle w:val="ListParagraph"/>
        <w:numPr>
          <w:ilvl w:val="0"/>
          <w:numId w:val="5"/>
        </w:numPr>
        <w:autoSpaceDE w:val="0"/>
        <w:autoSpaceDN w:val="0"/>
        <w:adjustRightInd w:val="0"/>
        <w:jc w:val="both"/>
        <w:rPr>
          <w:rFonts w:ascii="Times New Roman" w:hAnsi="Times New Roman"/>
          <w:shd w:val="clear" w:color="auto" w:fill="FFFFFF"/>
          <w:lang w:val="ru-RU"/>
        </w:rPr>
      </w:pPr>
      <w:r w:rsidRPr="00467BCF">
        <w:rPr>
          <w:rFonts w:ascii="Times New Roman" w:hAnsi="Times New Roman"/>
          <w:shd w:val="clear" w:color="auto" w:fill="FFFFFF"/>
          <w:lang w:val="ru-RU"/>
        </w:rPr>
        <w:t>Увести еко садржаје у васпитно-образовни рад;</w:t>
      </w:r>
    </w:p>
    <w:p w:rsidR="008B38CC" w:rsidRPr="00467BCF" w:rsidRDefault="008B38CC" w:rsidP="008B38CC">
      <w:pPr>
        <w:pStyle w:val="ListParagraph"/>
        <w:numPr>
          <w:ilvl w:val="0"/>
          <w:numId w:val="5"/>
        </w:numPr>
        <w:autoSpaceDE w:val="0"/>
        <w:autoSpaceDN w:val="0"/>
        <w:adjustRightInd w:val="0"/>
        <w:jc w:val="both"/>
        <w:rPr>
          <w:rFonts w:ascii="Times New Roman" w:hAnsi="Times New Roman"/>
          <w:shd w:val="clear" w:color="auto" w:fill="FFFFFF"/>
          <w:lang w:val="ru-RU"/>
        </w:rPr>
      </w:pPr>
      <w:r w:rsidRPr="00467BCF">
        <w:rPr>
          <w:rFonts w:ascii="Times New Roman" w:hAnsi="Times New Roman"/>
          <w:shd w:val="clear" w:color="auto" w:fill="FFFFFF"/>
          <w:lang w:val="ru-RU"/>
        </w:rPr>
        <w:t>Усмератвати децу на одговарајуће понашање према природи;</w:t>
      </w:r>
    </w:p>
    <w:p w:rsidR="008B38CC" w:rsidRPr="00467BCF" w:rsidRDefault="008B38CC" w:rsidP="008B38CC">
      <w:pPr>
        <w:pStyle w:val="ListParagraph"/>
        <w:numPr>
          <w:ilvl w:val="0"/>
          <w:numId w:val="5"/>
        </w:numPr>
        <w:autoSpaceDE w:val="0"/>
        <w:autoSpaceDN w:val="0"/>
        <w:adjustRightInd w:val="0"/>
        <w:jc w:val="both"/>
        <w:rPr>
          <w:rFonts w:ascii="Times New Roman" w:hAnsi="Times New Roman"/>
          <w:shd w:val="clear" w:color="auto" w:fill="FFFFFF"/>
          <w:lang w:val="ru-RU"/>
        </w:rPr>
      </w:pPr>
      <w:r w:rsidRPr="00467BCF">
        <w:rPr>
          <w:rFonts w:ascii="Times New Roman" w:hAnsi="Times New Roman"/>
          <w:shd w:val="clear" w:color="auto" w:fill="FFFFFF"/>
          <w:lang w:val="ru-RU"/>
        </w:rPr>
        <w:t>Указати на важност бриге за околину  и очување околине;</w:t>
      </w:r>
    </w:p>
    <w:p w:rsidR="00606475" w:rsidRPr="00467BCF" w:rsidRDefault="00606475" w:rsidP="008B38CC">
      <w:pPr>
        <w:pStyle w:val="ListParagraph"/>
        <w:numPr>
          <w:ilvl w:val="0"/>
          <w:numId w:val="5"/>
        </w:numPr>
        <w:autoSpaceDE w:val="0"/>
        <w:autoSpaceDN w:val="0"/>
        <w:adjustRightInd w:val="0"/>
        <w:jc w:val="both"/>
        <w:rPr>
          <w:rFonts w:ascii="Times New Roman" w:hAnsi="Times New Roman"/>
          <w:shd w:val="clear" w:color="auto" w:fill="FFFFFF"/>
          <w:lang w:val="ru-RU"/>
        </w:rPr>
      </w:pPr>
    </w:p>
    <w:p w:rsidR="008B38CC" w:rsidRPr="00467BCF" w:rsidRDefault="008B38CC" w:rsidP="008B38CC">
      <w:pPr>
        <w:autoSpaceDE w:val="0"/>
        <w:autoSpaceDN w:val="0"/>
        <w:adjustRightInd w:val="0"/>
        <w:rPr>
          <w:rFonts w:ascii="Times New Roman" w:hAnsi="Times New Roman"/>
          <w:shd w:val="clear" w:color="auto" w:fill="FFFFFF"/>
        </w:rPr>
      </w:pPr>
      <w:r w:rsidRPr="00467BCF">
        <w:rPr>
          <w:rFonts w:ascii="Times New Roman" w:hAnsi="Times New Roman"/>
          <w:shd w:val="clear" w:color="auto" w:fill="FFFFFF"/>
        </w:rPr>
        <w:t>Еко активности:</w:t>
      </w:r>
    </w:p>
    <w:p w:rsidR="008B38CC" w:rsidRPr="00467BCF" w:rsidRDefault="008B38CC" w:rsidP="008B38CC">
      <w:pPr>
        <w:pStyle w:val="ListParagraph"/>
        <w:numPr>
          <w:ilvl w:val="0"/>
          <w:numId w:val="6"/>
        </w:numPr>
        <w:autoSpaceDE w:val="0"/>
        <w:autoSpaceDN w:val="0"/>
        <w:adjustRightInd w:val="0"/>
        <w:jc w:val="both"/>
        <w:rPr>
          <w:rFonts w:ascii="Times New Roman" w:hAnsi="Times New Roman"/>
          <w:shd w:val="clear" w:color="auto" w:fill="FFFFFF"/>
          <w:lang w:val="ru-RU"/>
        </w:rPr>
      </w:pPr>
      <w:r w:rsidRPr="00467BCF">
        <w:rPr>
          <w:rFonts w:ascii="Times New Roman" w:hAnsi="Times New Roman"/>
          <w:shd w:val="clear" w:color="auto" w:fill="FFFFFF"/>
          <w:lang w:val="ru-RU"/>
        </w:rPr>
        <w:t>Истражујемо како очувати биљни и животињски свет;</w:t>
      </w:r>
    </w:p>
    <w:p w:rsidR="008B38CC" w:rsidRPr="00467BCF" w:rsidRDefault="008B38CC" w:rsidP="008B38CC">
      <w:pPr>
        <w:pStyle w:val="ListParagraph"/>
        <w:numPr>
          <w:ilvl w:val="0"/>
          <w:numId w:val="6"/>
        </w:numPr>
        <w:autoSpaceDE w:val="0"/>
        <w:autoSpaceDN w:val="0"/>
        <w:adjustRightInd w:val="0"/>
        <w:jc w:val="both"/>
        <w:rPr>
          <w:rFonts w:ascii="Times New Roman" w:hAnsi="Times New Roman"/>
          <w:shd w:val="clear" w:color="auto" w:fill="FFFFFF"/>
          <w:lang w:val="ru-RU"/>
        </w:rPr>
      </w:pPr>
      <w:r w:rsidRPr="00467BCF">
        <w:rPr>
          <w:rFonts w:ascii="Times New Roman" w:hAnsi="Times New Roman"/>
          <w:shd w:val="clear" w:color="auto" w:fill="FFFFFF"/>
          <w:lang w:val="ru-RU"/>
        </w:rPr>
        <w:t>Пратити промене на дрвећу кроз сва годишња доба – како расту, цветају, губе лишће, ко на њима живи и сл.;</w:t>
      </w:r>
    </w:p>
    <w:p w:rsidR="008B38CC" w:rsidRPr="00467BCF" w:rsidRDefault="008B38CC" w:rsidP="008B38CC">
      <w:pPr>
        <w:pStyle w:val="ListParagraph"/>
        <w:numPr>
          <w:ilvl w:val="0"/>
          <w:numId w:val="6"/>
        </w:numPr>
        <w:autoSpaceDE w:val="0"/>
        <w:autoSpaceDN w:val="0"/>
        <w:adjustRightInd w:val="0"/>
        <w:jc w:val="both"/>
        <w:rPr>
          <w:rFonts w:ascii="Times New Roman" w:hAnsi="Times New Roman"/>
          <w:shd w:val="clear" w:color="auto" w:fill="FFFFFF"/>
          <w:lang w:val="ru-RU"/>
        </w:rPr>
      </w:pPr>
      <w:r w:rsidRPr="00467BCF">
        <w:rPr>
          <w:rFonts w:ascii="Times New Roman" w:hAnsi="Times New Roman"/>
          <w:shd w:val="clear" w:color="auto" w:fill="FFFFFF"/>
          <w:lang w:val="ru-RU"/>
        </w:rPr>
        <w:t>Садити биљке – учимо о животном циклусу пратећи биљку од семена до плода;</w:t>
      </w:r>
    </w:p>
    <w:p w:rsidR="008B38CC" w:rsidRPr="00467BCF" w:rsidRDefault="008B38CC" w:rsidP="008B38CC">
      <w:pPr>
        <w:pStyle w:val="ListParagraph"/>
        <w:numPr>
          <w:ilvl w:val="0"/>
          <w:numId w:val="6"/>
        </w:numPr>
        <w:autoSpaceDE w:val="0"/>
        <w:autoSpaceDN w:val="0"/>
        <w:adjustRightInd w:val="0"/>
        <w:jc w:val="both"/>
        <w:rPr>
          <w:rFonts w:ascii="Times New Roman" w:hAnsi="Times New Roman"/>
          <w:shd w:val="clear" w:color="auto" w:fill="FFFFFF"/>
        </w:rPr>
      </w:pPr>
      <w:r w:rsidRPr="00467BCF">
        <w:rPr>
          <w:rFonts w:ascii="Times New Roman" w:hAnsi="Times New Roman"/>
          <w:shd w:val="clear" w:color="auto" w:fill="FFFFFF"/>
        </w:rPr>
        <w:t>Причати о кућним љубимцима;</w:t>
      </w:r>
    </w:p>
    <w:p w:rsidR="008B38CC" w:rsidRPr="00467BCF" w:rsidRDefault="008B38CC" w:rsidP="008B38CC">
      <w:pPr>
        <w:pStyle w:val="ListParagraph"/>
        <w:numPr>
          <w:ilvl w:val="0"/>
          <w:numId w:val="6"/>
        </w:numPr>
        <w:autoSpaceDE w:val="0"/>
        <w:autoSpaceDN w:val="0"/>
        <w:adjustRightInd w:val="0"/>
        <w:jc w:val="both"/>
        <w:rPr>
          <w:rFonts w:ascii="Times New Roman" w:hAnsi="Times New Roman"/>
          <w:shd w:val="clear" w:color="auto" w:fill="FFFFFF"/>
          <w:lang w:val="ru-RU"/>
        </w:rPr>
      </w:pPr>
      <w:r w:rsidRPr="00467BCF">
        <w:rPr>
          <w:rFonts w:ascii="Times New Roman" w:hAnsi="Times New Roman"/>
          <w:shd w:val="clear" w:color="auto" w:fill="FFFFFF"/>
          <w:lang w:val="ru-RU"/>
        </w:rPr>
        <w:lastRenderedPageBreak/>
        <w:t>Скупљати амбалажу и с њом употпунити игру деце – лепљењем кутија могу настати возови, куће...;</w:t>
      </w:r>
    </w:p>
    <w:p w:rsidR="008B38CC" w:rsidRPr="00467BCF" w:rsidRDefault="008B38CC" w:rsidP="008B38CC">
      <w:pPr>
        <w:pStyle w:val="ListParagraph"/>
        <w:numPr>
          <w:ilvl w:val="0"/>
          <w:numId w:val="6"/>
        </w:numPr>
        <w:autoSpaceDE w:val="0"/>
        <w:autoSpaceDN w:val="0"/>
        <w:adjustRightInd w:val="0"/>
        <w:jc w:val="both"/>
        <w:rPr>
          <w:rFonts w:ascii="Times New Roman" w:hAnsi="Times New Roman"/>
          <w:shd w:val="clear" w:color="auto" w:fill="FFFFFF"/>
        </w:rPr>
      </w:pPr>
      <w:r w:rsidRPr="00467BCF">
        <w:rPr>
          <w:rFonts w:ascii="Times New Roman" w:hAnsi="Times New Roman"/>
          <w:shd w:val="clear" w:color="auto" w:fill="FFFFFF"/>
        </w:rPr>
        <w:t>Вода –рационално коришћење, загађивачи...;</w:t>
      </w:r>
    </w:p>
    <w:p w:rsidR="008B38CC" w:rsidRPr="00467BCF" w:rsidRDefault="008B38CC" w:rsidP="008B38CC">
      <w:pPr>
        <w:pStyle w:val="ListParagraph"/>
        <w:numPr>
          <w:ilvl w:val="0"/>
          <w:numId w:val="6"/>
        </w:numPr>
        <w:autoSpaceDE w:val="0"/>
        <w:autoSpaceDN w:val="0"/>
        <w:adjustRightInd w:val="0"/>
        <w:jc w:val="both"/>
        <w:rPr>
          <w:rFonts w:ascii="Times New Roman" w:hAnsi="Times New Roman"/>
          <w:shd w:val="clear" w:color="auto" w:fill="FFFFFF"/>
        </w:rPr>
      </w:pPr>
      <w:r w:rsidRPr="00467BCF">
        <w:rPr>
          <w:rFonts w:ascii="Times New Roman" w:hAnsi="Times New Roman"/>
          <w:shd w:val="clear" w:color="auto" w:fill="FFFFFF"/>
        </w:rPr>
        <w:t>Ваздух свуда око нас;</w:t>
      </w:r>
    </w:p>
    <w:p w:rsidR="008B38CC" w:rsidRPr="00467BCF" w:rsidRDefault="008B38CC" w:rsidP="008B38CC">
      <w:pPr>
        <w:pStyle w:val="ListParagraph"/>
        <w:numPr>
          <w:ilvl w:val="0"/>
          <w:numId w:val="6"/>
        </w:numPr>
        <w:autoSpaceDE w:val="0"/>
        <w:autoSpaceDN w:val="0"/>
        <w:adjustRightInd w:val="0"/>
        <w:jc w:val="both"/>
        <w:rPr>
          <w:rFonts w:ascii="Times New Roman" w:hAnsi="Times New Roman"/>
          <w:shd w:val="clear" w:color="auto" w:fill="FFFFFF"/>
          <w:lang w:val="ru-RU"/>
        </w:rPr>
      </w:pPr>
      <w:r w:rsidRPr="00467BCF">
        <w:rPr>
          <w:rFonts w:ascii="Times New Roman" w:hAnsi="Times New Roman"/>
          <w:shd w:val="clear" w:color="auto" w:fill="FFFFFF"/>
          <w:lang w:val="ru-RU"/>
        </w:rPr>
        <w:t>Зими се бринути о птицама станарицама – спремити им мрвице хлеба, направити хранилице;</w:t>
      </w:r>
    </w:p>
    <w:p w:rsidR="008B38CC" w:rsidRPr="00467BCF" w:rsidRDefault="008B38CC" w:rsidP="008B38CC">
      <w:pPr>
        <w:pStyle w:val="ListParagraph"/>
        <w:numPr>
          <w:ilvl w:val="0"/>
          <w:numId w:val="6"/>
        </w:numPr>
        <w:autoSpaceDE w:val="0"/>
        <w:autoSpaceDN w:val="0"/>
        <w:adjustRightInd w:val="0"/>
        <w:jc w:val="both"/>
        <w:rPr>
          <w:rFonts w:ascii="Times New Roman" w:hAnsi="Times New Roman"/>
          <w:shd w:val="clear" w:color="auto" w:fill="FFFFFF"/>
          <w:lang w:val="ru-RU"/>
        </w:rPr>
      </w:pPr>
      <w:r w:rsidRPr="00467BCF">
        <w:rPr>
          <w:rFonts w:ascii="Times New Roman" w:hAnsi="Times New Roman"/>
          <w:shd w:val="clear" w:color="auto" w:fill="FFFFFF"/>
          <w:lang w:val="ru-RU"/>
        </w:rPr>
        <w:t>Правимо еко папир, од њега потом направити честитку па своју еко идеју послати другима и тако ширити еко свест;</w:t>
      </w:r>
    </w:p>
    <w:p w:rsidR="008B38CC" w:rsidRPr="00467BCF" w:rsidRDefault="008B38CC" w:rsidP="008B38CC">
      <w:pPr>
        <w:pStyle w:val="ListParagraph"/>
        <w:numPr>
          <w:ilvl w:val="0"/>
          <w:numId w:val="6"/>
        </w:numPr>
        <w:autoSpaceDE w:val="0"/>
        <w:autoSpaceDN w:val="0"/>
        <w:adjustRightInd w:val="0"/>
        <w:jc w:val="both"/>
        <w:rPr>
          <w:rFonts w:ascii="Times New Roman" w:hAnsi="Times New Roman"/>
          <w:shd w:val="clear" w:color="auto" w:fill="FFFFFF"/>
        </w:rPr>
      </w:pPr>
      <w:r w:rsidRPr="00467BCF">
        <w:rPr>
          <w:rFonts w:ascii="Times New Roman" w:hAnsi="Times New Roman"/>
          <w:shd w:val="clear" w:color="auto" w:fill="FFFFFF"/>
        </w:rPr>
        <w:t>Израда еко паноа;</w:t>
      </w:r>
    </w:p>
    <w:p w:rsidR="008B38CC" w:rsidRPr="00467BCF" w:rsidRDefault="008B38CC" w:rsidP="008B38CC">
      <w:pPr>
        <w:pStyle w:val="ListParagraph"/>
        <w:numPr>
          <w:ilvl w:val="0"/>
          <w:numId w:val="6"/>
        </w:numPr>
        <w:autoSpaceDE w:val="0"/>
        <w:autoSpaceDN w:val="0"/>
        <w:adjustRightInd w:val="0"/>
        <w:jc w:val="both"/>
        <w:rPr>
          <w:rFonts w:ascii="Times New Roman" w:hAnsi="Times New Roman"/>
          <w:shd w:val="clear" w:color="auto" w:fill="FFFFFF"/>
        </w:rPr>
      </w:pPr>
      <w:r w:rsidRPr="00467BCF">
        <w:rPr>
          <w:rFonts w:ascii="Times New Roman" w:hAnsi="Times New Roman"/>
          <w:shd w:val="clear" w:color="auto" w:fill="FFFFFF"/>
        </w:rPr>
        <w:t>Обележавати еко датуме</w:t>
      </w:r>
    </w:p>
    <w:p w:rsidR="008B38CC" w:rsidRPr="00467BCF" w:rsidRDefault="008B38CC" w:rsidP="008B38CC">
      <w:pPr>
        <w:pStyle w:val="ListParagraph"/>
        <w:autoSpaceDE w:val="0"/>
        <w:autoSpaceDN w:val="0"/>
        <w:adjustRightInd w:val="0"/>
        <w:jc w:val="both"/>
        <w:rPr>
          <w:rFonts w:ascii="Times New Roman" w:hAnsi="Times New Roman"/>
          <w:shd w:val="clear" w:color="auto" w:fill="FFFFFF"/>
        </w:rPr>
      </w:pPr>
    </w:p>
    <w:p w:rsidR="008B38CC" w:rsidRPr="00467BCF" w:rsidRDefault="008B38CC" w:rsidP="008B38CC">
      <w:pPr>
        <w:pStyle w:val="ListParagraph"/>
        <w:autoSpaceDE w:val="0"/>
        <w:autoSpaceDN w:val="0"/>
        <w:adjustRightInd w:val="0"/>
        <w:rPr>
          <w:rFonts w:ascii="Times New Roman" w:hAnsi="Times New Roman"/>
          <w:shd w:val="clear" w:color="auto" w:fill="FFFFFF"/>
          <w:lang w:val="ru-RU"/>
        </w:rPr>
      </w:pPr>
      <w:r w:rsidRPr="00467BCF">
        <w:rPr>
          <w:rFonts w:ascii="Times New Roman" w:hAnsi="Times New Roman"/>
          <w:color w:val="000000" w:themeColor="text1"/>
          <w:shd w:val="clear" w:color="auto" w:fill="FFFFFF"/>
          <w:lang w:val="ru-RU"/>
        </w:rPr>
        <w:t>ЕКО ПАРОЛЕ НАШЕ РАДИОНИЦЕ СУ:</w:t>
      </w:r>
    </w:p>
    <w:p w:rsidR="008B38CC" w:rsidRPr="00467BCF" w:rsidRDefault="008B38CC" w:rsidP="008B38CC">
      <w:pPr>
        <w:autoSpaceDE w:val="0"/>
        <w:autoSpaceDN w:val="0"/>
        <w:adjustRightInd w:val="0"/>
        <w:rPr>
          <w:rFonts w:ascii="Times New Roman" w:hAnsi="Times New Roman"/>
          <w:color w:val="000000" w:themeColor="text1"/>
          <w:sz w:val="28"/>
          <w:szCs w:val="28"/>
          <w:shd w:val="clear" w:color="auto" w:fill="FFFFFF"/>
          <w:lang w:val="ru-RU"/>
        </w:rPr>
      </w:pPr>
    </w:p>
    <w:p w:rsidR="008B38CC" w:rsidRPr="00467BCF" w:rsidRDefault="008B38CC" w:rsidP="008B38CC">
      <w:pPr>
        <w:pStyle w:val="ListParagraph"/>
        <w:numPr>
          <w:ilvl w:val="0"/>
          <w:numId w:val="7"/>
        </w:numPr>
        <w:autoSpaceDE w:val="0"/>
        <w:autoSpaceDN w:val="0"/>
        <w:adjustRightInd w:val="0"/>
        <w:rPr>
          <w:rFonts w:ascii="Times New Roman" w:hAnsi="Times New Roman"/>
          <w:color w:val="000000" w:themeColor="text1"/>
          <w:lang w:val="ru-RU"/>
        </w:rPr>
      </w:pPr>
      <w:r w:rsidRPr="00467BCF">
        <w:rPr>
          <w:rFonts w:ascii="Times New Roman" w:hAnsi="Times New Roman"/>
          <w:color w:val="000000" w:themeColor="text1"/>
          <w:lang w:val="ru-RU"/>
        </w:rPr>
        <w:t>Не бацај отпад било где, разврставај га и одлажи на место предвиђено за то;</w:t>
      </w:r>
    </w:p>
    <w:p w:rsidR="008B38CC" w:rsidRPr="00467BCF" w:rsidRDefault="008B38CC" w:rsidP="008B38CC">
      <w:pPr>
        <w:pStyle w:val="ListParagraph"/>
        <w:numPr>
          <w:ilvl w:val="0"/>
          <w:numId w:val="7"/>
        </w:numPr>
        <w:autoSpaceDE w:val="0"/>
        <w:autoSpaceDN w:val="0"/>
        <w:adjustRightInd w:val="0"/>
        <w:rPr>
          <w:rFonts w:ascii="Times New Roman" w:hAnsi="Times New Roman"/>
          <w:color w:val="000000" w:themeColor="text1"/>
          <w:lang w:val="ru-RU"/>
        </w:rPr>
      </w:pPr>
      <w:r w:rsidRPr="00467BCF">
        <w:rPr>
          <w:rFonts w:ascii="Times New Roman" w:hAnsi="Times New Roman"/>
          <w:color w:val="000000" w:themeColor="text1"/>
          <w:lang w:val="ru-RU"/>
        </w:rPr>
        <w:t>Искористи биљне отпадке из кухиње и баште за производњу компоста;</w:t>
      </w:r>
    </w:p>
    <w:p w:rsidR="008B38CC" w:rsidRPr="00467BCF" w:rsidRDefault="008B38CC" w:rsidP="008B38CC">
      <w:pPr>
        <w:pStyle w:val="ListParagraph"/>
        <w:numPr>
          <w:ilvl w:val="0"/>
          <w:numId w:val="7"/>
        </w:numPr>
        <w:autoSpaceDE w:val="0"/>
        <w:autoSpaceDN w:val="0"/>
        <w:adjustRightInd w:val="0"/>
        <w:rPr>
          <w:rFonts w:ascii="Times New Roman" w:hAnsi="Times New Roman"/>
          <w:color w:val="000000" w:themeColor="text1"/>
          <w:lang w:val="ru-RU"/>
        </w:rPr>
      </w:pPr>
      <w:r w:rsidRPr="00467BCF">
        <w:rPr>
          <w:rFonts w:ascii="Times New Roman" w:hAnsi="Times New Roman"/>
          <w:color w:val="000000" w:themeColor="text1"/>
          <w:lang w:val="ru-RU"/>
        </w:rPr>
        <w:t>Када идеш у коповину не узимај пластичну кесу, понеси платнену торбу;</w:t>
      </w:r>
    </w:p>
    <w:p w:rsidR="008B38CC" w:rsidRPr="00467BCF" w:rsidRDefault="008B38CC" w:rsidP="008B38CC">
      <w:pPr>
        <w:pStyle w:val="ListParagraph"/>
        <w:numPr>
          <w:ilvl w:val="0"/>
          <w:numId w:val="7"/>
        </w:numPr>
        <w:autoSpaceDE w:val="0"/>
        <w:autoSpaceDN w:val="0"/>
        <w:adjustRightInd w:val="0"/>
        <w:rPr>
          <w:rFonts w:ascii="Times New Roman" w:hAnsi="Times New Roman"/>
          <w:color w:val="000000" w:themeColor="text1"/>
          <w:lang w:val="ru-RU"/>
        </w:rPr>
      </w:pPr>
      <w:r w:rsidRPr="00467BCF">
        <w:rPr>
          <w:rFonts w:ascii="Times New Roman" w:hAnsi="Times New Roman"/>
          <w:color w:val="000000" w:themeColor="text1"/>
          <w:lang w:val="ru-RU"/>
        </w:rPr>
        <w:t>У свескама када црташ, искористи обе стране папира;</w:t>
      </w:r>
    </w:p>
    <w:p w:rsidR="008B38CC" w:rsidRPr="00467BCF" w:rsidRDefault="008B38CC" w:rsidP="008B38CC">
      <w:pPr>
        <w:pStyle w:val="ListParagraph"/>
        <w:numPr>
          <w:ilvl w:val="0"/>
          <w:numId w:val="7"/>
        </w:numPr>
        <w:autoSpaceDE w:val="0"/>
        <w:autoSpaceDN w:val="0"/>
        <w:adjustRightInd w:val="0"/>
        <w:rPr>
          <w:rFonts w:ascii="Times New Roman" w:hAnsi="Times New Roman"/>
          <w:color w:val="000000" w:themeColor="text1"/>
          <w:lang w:val="ru-RU"/>
        </w:rPr>
      </w:pPr>
      <w:r w:rsidRPr="00467BCF">
        <w:rPr>
          <w:rFonts w:ascii="Times New Roman" w:hAnsi="Times New Roman"/>
          <w:color w:val="000000" w:themeColor="text1"/>
          <w:lang w:val="ru-RU"/>
        </w:rPr>
        <w:t>Рачунар и телевизор користи мање, а више шетај и вози бицикл;</w:t>
      </w:r>
    </w:p>
    <w:p w:rsidR="008B38CC" w:rsidRPr="00467BCF" w:rsidRDefault="008B38CC" w:rsidP="008B38CC">
      <w:pPr>
        <w:pStyle w:val="ListParagraph"/>
        <w:numPr>
          <w:ilvl w:val="0"/>
          <w:numId w:val="7"/>
        </w:numPr>
        <w:autoSpaceDE w:val="0"/>
        <w:autoSpaceDN w:val="0"/>
        <w:adjustRightInd w:val="0"/>
        <w:rPr>
          <w:rFonts w:ascii="Times New Roman" w:hAnsi="Times New Roman"/>
          <w:color w:val="000000" w:themeColor="text1"/>
        </w:rPr>
      </w:pPr>
      <w:r w:rsidRPr="00467BCF">
        <w:rPr>
          <w:rFonts w:ascii="Times New Roman" w:hAnsi="Times New Roman"/>
          <w:color w:val="000000" w:themeColor="text1"/>
        </w:rPr>
        <w:t>Засади дрво!</w:t>
      </w:r>
    </w:p>
    <w:p w:rsidR="008B38CC" w:rsidRPr="00467BCF" w:rsidRDefault="008B38CC" w:rsidP="008B38CC">
      <w:pPr>
        <w:autoSpaceDE w:val="0"/>
        <w:autoSpaceDN w:val="0"/>
        <w:adjustRightInd w:val="0"/>
        <w:rPr>
          <w:rFonts w:ascii="Times New Roman" w:hAnsi="Times New Roman"/>
          <w:color w:val="000000" w:themeColor="text1"/>
        </w:rPr>
      </w:pPr>
    </w:p>
    <w:p w:rsidR="008B38CC" w:rsidRPr="00467BCF" w:rsidRDefault="008B38CC" w:rsidP="008B38CC">
      <w:pPr>
        <w:autoSpaceDE w:val="0"/>
        <w:autoSpaceDN w:val="0"/>
        <w:adjustRightInd w:val="0"/>
        <w:rPr>
          <w:rFonts w:ascii="Times New Roman" w:hAnsi="Times New Roman"/>
          <w:color w:val="000000" w:themeColor="text1"/>
        </w:rPr>
      </w:pPr>
    </w:p>
    <w:p w:rsidR="008B38CC" w:rsidRPr="0008616C" w:rsidRDefault="008B38CC" w:rsidP="0008616C">
      <w:pPr>
        <w:autoSpaceDE w:val="0"/>
        <w:autoSpaceDN w:val="0"/>
        <w:adjustRightInd w:val="0"/>
        <w:ind w:firstLine="720"/>
        <w:rPr>
          <w:rFonts w:ascii="Times New Roman" w:eastAsia="TimesNewRomanPSMT" w:hAnsi="Times New Roman"/>
          <w:b/>
          <w:u w:val="single"/>
        </w:rPr>
      </w:pPr>
      <w:r w:rsidRPr="0008616C">
        <w:rPr>
          <w:rFonts w:ascii="Times New Roman" w:eastAsia="TimesNewRomanPSMT" w:hAnsi="Times New Roman"/>
          <w:b/>
          <w:u w:val="single"/>
        </w:rPr>
        <w:t>6.9. ПРИГОДНИ И ПОВРЕМЕНИ ПРОГРАМИ</w:t>
      </w:r>
    </w:p>
    <w:p w:rsidR="008B38CC" w:rsidRPr="00467BCF" w:rsidRDefault="008B38CC" w:rsidP="008B38CC">
      <w:pPr>
        <w:autoSpaceDE w:val="0"/>
        <w:autoSpaceDN w:val="0"/>
        <w:adjustRightInd w:val="0"/>
        <w:rPr>
          <w:rFonts w:ascii="Times New Roman" w:hAnsi="Times New Roman"/>
          <w:u w:val="single"/>
        </w:rPr>
      </w:pPr>
      <w:r w:rsidRPr="00467BCF">
        <w:rPr>
          <w:rFonts w:ascii="Times New Roman" w:eastAsia="TimesNewRomanPSMT" w:hAnsi="Times New Roman"/>
          <w:u w:val="single"/>
        </w:rPr>
        <w:t xml:space="preserve"> </w:t>
      </w:r>
    </w:p>
    <w:p w:rsidR="008B38CC" w:rsidRPr="00467BCF" w:rsidRDefault="008B38CC" w:rsidP="008B38CC">
      <w:pPr>
        <w:autoSpaceDE w:val="0"/>
        <w:autoSpaceDN w:val="0"/>
        <w:adjustRightInd w:val="0"/>
        <w:ind w:firstLine="720"/>
        <w:jc w:val="both"/>
        <w:rPr>
          <w:rFonts w:ascii="Times New Roman" w:hAnsi="Times New Roman"/>
          <w:sz w:val="28"/>
          <w:szCs w:val="28"/>
          <w:lang w:val="ru-RU"/>
        </w:rPr>
      </w:pPr>
      <w:r w:rsidRPr="00467BCF">
        <w:rPr>
          <w:rFonts w:ascii="Times New Roman" w:hAnsi="Times New Roman"/>
          <w:lang w:val="ru-RU"/>
        </w:rPr>
        <w:t>Допуну редовних програмских активности који се организују у установи у раду са децом, чине пригодни и повремени програми. Значај ових програма је вишеструк, пре свега за подстицај дечјег развоја, проширење искуства у одређеним сегментима сазнања, богаћење искуства са конкретним садржајима, развој стваралаштва и социјализација.</w:t>
      </w:r>
    </w:p>
    <w:p w:rsidR="008B38CC" w:rsidRPr="00467BCF" w:rsidRDefault="008B38CC" w:rsidP="008B38CC">
      <w:pPr>
        <w:autoSpaceDE w:val="0"/>
        <w:autoSpaceDN w:val="0"/>
        <w:adjustRightInd w:val="0"/>
        <w:rPr>
          <w:rFonts w:ascii="Times New Roman" w:hAnsi="Times New Roman"/>
          <w:lang w:val="ru-RU"/>
        </w:rPr>
      </w:pPr>
    </w:p>
    <w:p w:rsidR="008B38CC" w:rsidRPr="00467BCF" w:rsidRDefault="008B38CC" w:rsidP="008B38CC">
      <w:pPr>
        <w:autoSpaceDE w:val="0"/>
        <w:autoSpaceDN w:val="0"/>
        <w:adjustRightInd w:val="0"/>
        <w:rPr>
          <w:rFonts w:ascii="Times New Roman" w:hAnsi="Times New Roman"/>
          <w:i/>
          <w:lang w:val="ru-RU"/>
        </w:rPr>
      </w:pPr>
      <w:r w:rsidRPr="00467BCF">
        <w:rPr>
          <w:rFonts w:ascii="Times New Roman" w:hAnsi="Times New Roman"/>
          <w:i/>
          <w:lang w:val="ru-RU"/>
        </w:rPr>
        <w:t xml:space="preserve">Одмор и рекреација </w:t>
      </w:r>
    </w:p>
    <w:p w:rsidR="008B38CC" w:rsidRPr="00467BCF" w:rsidRDefault="008B38CC" w:rsidP="008B38CC">
      <w:pPr>
        <w:autoSpaceDE w:val="0"/>
        <w:autoSpaceDN w:val="0"/>
        <w:adjustRightInd w:val="0"/>
        <w:ind w:firstLine="720"/>
        <w:jc w:val="both"/>
        <w:rPr>
          <w:rFonts w:ascii="Times New Roman" w:hAnsi="Times New Roman"/>
          <w:lang w:val="ru-RU"/>
        </w:rPr>
      </w:pPr>
      <w:r w:rsidRPr="00467BCF">
        <w:rPr>
          <w:rFonts w:ascii="Times New Roman" w:hAnsi="Times New Roman"/>
          <w:lang w:val="ru-RU"/>
        </w:rPr>
        <w:t xml:space="preserve">Свакодневни васпитно-образовни рад са децом предшколског узраста подразумева равномерно смењивање активности, одмора и рекреације. Поред редовних, свакодневних рекреативних активности, обавезног боравка на ваздуху, Установа организује и друге облике рекреације, у складу са интересовањем родитеља: </w:t>
      </w:r>
    </w:p>
    <w:p w:rsidR="008B38CC" w:rsidRPr="00467BCF" w:rsidRDefault="008B38CC" w:rsidP="008B38CC">
      <w:pPr>
        <w:autoSpaceDE w:val="0"/>
        <w:autoSpaceDN w:val="0"/>
        <w:adjustRightInd w:val="0"/>
        <w:ind w:firstLine="720"/>
        <w:rPr>
          <w:rFonts w:ascii="Times New Roman" w:hAnsi="Times New Roman"/>
          <w:i/>
          <w:lang w:val="ru-RU"/>
        </w:rPr>
      </w:pPr>
      <w:r w:rsidRPr="00467BCF">
        <w:rPr>
          <w:rFonts w:ascii="Times New Roman" w:hAnsi="Times New Roman"/>
          <w:lang w:val="ru-RU"/>
        </w:rPr>
        <w:t xml:space="preserve">• </w:t>
      </w:r>
      <w:r w:rsidR="00575EB6" w:rsidRPr="00467BCF">
        <w:rPr>
          <w:rFonts w:ascii="Times New Roman" w:hAnsi="Times New Roman"/>
          <w:i/>
          <w:lang w:val="ru-RU"/>
        </w:rPr>
        <w:t>Излети</w:t>
      </w:r>
      <w:r w:rsidRPr="00467BCF">
        <w:rPr>
          <w:rFonts w:ascii="Times New Roman" w:hAnsi="Times New Roman"/>
          <w:i/>
          <w:lang w:val="ru-RU"/>
        </w:rPr>
        <w:t xml:space="preserve"> </w:t>
      </w:r>
    </w:p>
    <w:p w:rsidR="00575EB6" w:rsidRPr="00467BCF" w:rsidRDefault="00575EB6" w:rsidP="00575EB6">
      <w:pPr>
        <w:pStyle w:val="ListParagraph"/>
        <w:numPr>
          <w:ilvl w:val="0"/>
          <w:numId w:val="45"/>
        </w:numPr>
        <w:autoSpaceDE w:val="0"/>
        <w:autoSpaceDN w:val="0"/>
        <w:adjustRightInd w:val="0"/>
        <w:ind w:left="851" w:hanging="142"/>
        <w:rPr>
          <w:rFonts w:ascii="Times New Roman" w:hAnsi="Times New Roman"/>
          <w:i/>
          <w:lang w:val="ru-RU"/>
        </w:rPr>
      </w:pPr>
      <w:r w:rsidRPr="00467BCF">
        <w:rPr>
          <w:rFonts w:ascii="Times New Roman" w:hAnsi="Times New Roman"/>
          <w:i/>
          <w:lang w:val="ru-RU"/>
        </w:rPr>
        <w:t>Настава у природи</w:t>
      </w:r>
    </w:p>
    <w:p w:rsidR="00575EB6" w:rsidRPr="00467BCF" w:rsidRDefault="00575EB6" w:rsidP="00575EB6">
      <w:pPr>
        <w:pStyle w:val="ListParagraph"/>
        <w:numPr>
          <w:ilvl w:val="0"/>
          <w:numId w:val="45"/>
        </w:numPr>
        <w:autoSpaceDE w:val="0"/>
        <w:autoSpaceDN w:val="0"/>
        <w:adjustRightInd w:val="0"/>
        <w:ind w:left="851" w:hanging="142"/>
        <w:rPr>
          <w:rFonts w:ascii="Times New Roman" w:hAnsi="Times New Roman"/>
          <w:i/>
          <w:lang w:val="ru-RU"/>
        </w:rPr>
      </w:pPr>
      <w:r w:rsidRPr="00467BCF">
        <w:rPr>
          <w:rFonts w:ascii="Times New Roman" w:hAnsi="Times New Roman"/>
          <w:i/>
          <w:lang w:val="ru-RU"/>
        </w:rPr>
        <w:t>Једнодневна екскурзија</w:t>
      </w:r>
    </w:p>
    <w:p w:rsidR="00575EB6" w:rsidRPr="00467BCF" w:rsidRDefault="00575EB6" w:rsidP="008B38CC">
      <w:pPr>
        <w:autoSpaceDE w:val="0"/>
        <w:autoSpaceDN w:val="0"/>
        <w:adjustRightInd w:val="0"/>
        <w:ind w:firstLine="720"/>
        <w:rPr>
          <w:rFonts w:ascii="Times New Roman" w:hAnsi="Times New Roman"/>
          <w:lang w:val="ru-RU"/>
        </w:rPr>
      </w:pPr>
    </w:p>
    <w:p w:rsidR="008B38CC" w:rsidRPr="00467BCF" w:rsidRDefault="008B38CC" w:rsidP="008B38CC">
      <w:pPr>
        <w:autoSpaceDE w:val="0"/>
        <w:autoSpaceDN w:val="0"/>
        <w:adjustRightInd w:val="0"/>
        <w:ind w:firstLine="720"/>
        <w:jc w:val="both"/>
        <w:rPr>
          <w:rFonts w:ascii="Times New Roman" w:hAnsi="Times New Roman"/>
          <w:lang w:val="ru-RU"/>
        </w:rPr>
      </w:pPr>
      <w:r w:rsidRPr="00467BCF">
        <w:rPr>
          <w:rFonts w:ascii="Times New Roman" w:hAnsi="Times New Roman"/>
          <w:lang w:val="ru-RU"/>
        </w:rPr>
        <w:t>Дестинација за реализацију једнодневне екскурзије  биће одређена на седници Савета родитеља, сходно потребама и могућност</w:t>
      </w:r>
      <w:r w:rsidR="00575EB6" w:rsidRPr="00467BCF">
        <w:rPr>
          <w:rFonts w:ascii="Times New Roman" w:hAnsi="Times New Roman"/>
          <w:lang w:val="ru-RU"/>
        </w:rPr>
        <w:t>има деце предшколског узраста</w:t>
      </w:r>
      <w:r w:rsidRPr="00467BCF">
        <w:rPr>
          <w:rFonts w:ascii="Times New Roman" w:hAnsi="Times New Roman"/>
          <w:lang w:val="ru-RU"/>
        </w:rPr>
        <w:t xml:space="preserve">. </w:t>
      </w:r>
    </w:p>
    <w:p w:rsidR="008B38CC" w:rsidRPr="00467BCF" w:rsidRDefault="008B38CC" w:rsidP="00FC2E86">
      <w:pPr>
        <w:autoSpaceDE w:val="0"/>
        <w:autoSpaceDN w:val="0"/>
        <w:adjustRightInd w:val="0"/>
        <w:jc w:val="center"/>
        <w:rPr>
          <w:rFonts w:ascii="Times New Roman" w:hAnsi="Times New Roman"/>
          <w:i/>
          <w:lang w:val="ru-RU"/>
        </w:rPr>
      </w:pPr>
      <w:r w:rsidRPr="00467BCF">
        <w:rPr>
          <w:rFonts w:ascii="Times New Roman" w:hAnsi="Times New Roman"/>
          <w:i/>
          <w:lang w:val="ru-RU"/>
        </w:rPr>
        <w:t xml:space="preserve">Предлози </w:t>
      </w:r>
      <w:r w:rsidR="00AB41EC" w:rsidRPr="00467BCF">
        <w:rPr>
          <w:rFonts w:ascii="Times New Roman" w:hAnsi="Times New Roman"/>
          <w:i/>
          <w:lang w:val="ru-RU"/>
        </w:rPr>
        <w:t>екскурзија за школску 20</w:t>
      </w:r>
      <w:r w:rsidR="00AB41EC" w:rsidRPr="00467BCF">
        <w:rPr>
          <w:rFonts w:ascii="Times New Roman" w:hAnsi="Times New Roman"/>
          <w:i/>
        </w:rPr>
        <w:t>20</w:t>
      </w:r>
      <w:r w:rsidR="00AB41EC" w:rsidRPr="00467BCF">
        <w:rPr>
          <w:rFonts w:ascii="Times New Roman" w:hAnsi="Times New Roman"/>
          <w:i/>
          <w:lang w:val="ru-RU"/>
        </w:rPr>
        <w:t>/202</w:t>
      </w:r>
      <w:r w:rsidR="00AB41EC" w:rsidRPr="00467BCF">
        <w:rPr>
          <w:rFonts w:ascii="Times New Roman" w:hAnsi="Times New Roman"/>
          <w:i/>
        </w:rPr>
        <w:t>1</w:t>
      </w:r>
      <w:r w:rsidR="00575EB6" w:rsidRPr="00467BCF">
        <w:rPr>
          <w:rFonts w:ascii="Times New Roman" w:hAnsi="Times New Roman"/>
          <w:i/>
          <w:lang w:val="ru-RU"/>
        </w:rPr>
        <w:t xml:space="preserve">. </w:t>
      </w:r>
      <w:r w:rsidR="00FC2E86" w:rsidRPr="00467BCF">
        <w:rPr>
          <w:rFonts w:ascii="Times New Roman" w:hAnsi="Times New Roman"/>
          <w:i/>
          <w:lang w:val="ru-RU"/>
        </w:rPr>
        <w:t>г</w:t>
      </w:r>
      <w:r w:rsidR="00575EB6" w:rsidRPr="00467BCF">
        <w:rPr>
          <w:rFonts w:ascii="Times New Roman" w:hAnsi="Times New Roman"/>
          <w:i/>
          <w:lang w:val="ru-RU"/>
        </w:rPr>
        <w:t>одину</w:t>
      </w:r>
    </w:p>
    <w:p w:rsidR="00575EB6" w:rsidRPr="00467BCF" w:rsidRDefault="00575EB6" w:rsidP="008B38CC">
      <w:pPr>
        <w:autoSpaceDE w:val="0"/>
        <w:autoSpaceDN w:val="0"/>
        <w:adjustRightInd w:val="0"/>
        <w:jc w:val="both"/>
        <w:rPr>
          <w:rFonts w:ascii="Times New Roman" w:hAnsi="Times New Roman"/>
          <w:lang w:val="ru-RU"/>
        </w:rPr>
      </w:pPr>
      <w:r w:rsidRPr="00467BCF">
        <w:rPr>
          <w:rFonts w:ascii="Times New Roman" w:hAnsi="Times New Roman"/>
          <w:lang w:val="ru-RU"/>
        </w:rPr>
        <w:t>Комисија за екскурзије предлаже:</w:t>
      </w:r>
    </w:p>
    <w:p w:rsidR="00575EB6" w:rsidRPr="00467BCF" w:rsidRDefault="00575EB6" w:rsidP="008B38CC">
      <w:pPr>
        <w:autoSpaceDE w:val="0"/>
        <w:autoSpaceDN w:val="0"/>
        <w:adjustRightInd w:val="0"/>
        <w:jc w:val="both"/>
        <w:rPr>
          <w:rFonts w:ascii="Times New Roman" w:hAnsi="Times New Roman"/>
          <w:lang w:val="ru-RU"/>
        </w:rPr>
      </w:pPr>
      <w:r w:rsidRPr="00467BCF">
        <w:rPr>
          <w:rFonts w:ascii="Times New Roman" w:hAnsi="Times New Roman"/>
          <w:lang w:val="ru-RU"/>
        </w:rPr>
        <w:t>Излети:</w:t>
      </w:r>
    </w:p>
    <w:p w:rsidR="00575EB6" w:rsidRPr="00467BCF" w:rsidRDefault="00575EB6" w:rsidP="00575EB6">
      <w:pPr>
        <w:pStyle w:val="ListParagraph"/>
        <w:numPr>
          <w:ilvl w:val="0"/>
          <w:numId w:val="46"/>
        </w:numPr>
        <w:autoSpaceDE w:val="0"/>
        <w:autoSpaceDN w:val="0"/>
        <w:adjustRightInd w:val="0"/>
        <w:jc w:val="both"/>
        <w:rPr>
          <w:rFonts w:ascii="Times New Roman" w:hAnsi="Times New Roman"/>
          <w:lang w:val="ru-RU"/>
        </w:rPr>
      </w:pPr>
      <w:r w:rsidRPr="00467BCF">
        <w:rPr>
          <w:rFonts w:ascii="Times New Roman" w:hAnsi="Times New Roman"/>
          <w:lang w:val="ru-RU"/>
        </w:rPr>
        <w:t>Нови Сад – сајам технике и образовања</w:t>
      </w:r>
    </w:p>
    <w:p w:rsidR="00575EB6" w:rsidRPr="00467BCF" w:rsidRDefault="00575EB6" w:rsidP="00575EB6">
      <w:pPr>
        <w:pStyle w:val="ListParagraph"/>
        <w:numPr>
          <w:ilvl w:val="0"/>
          <w:numId w:val="46"/>
        </w:numPr>
        <w:autoSpaceDE w:val="0"/>
        <w:autoSpaceDN w:val="0"/>
        <w:adjustRightInd w:val="0"/>
        <w:jc w:val="both"/>
        <w:rPr>
          <w:rFonts w:ascii="Times New Roman" w:hAnsi="Times New Roman"/>
          <w:lang w:val="ru-RU"/>
        </w:rPr>
      </w:pPr>
      <w:r w:rsidRPr="00467BCF">
        <w:rPr>
          <w:rFonts w:ascii="Times New Roman" w:hAnsi="Times New Roman"/>
          <w:lang w:val="ru-RU"/>
        </w:rPr>
        <w:t>Вршац – позоришна представа</w:t>
      </w:r>
    </w:p>
    <w:p w:rsidR="00AB41EC" w:rsidRPr="00467BCF" w:rsidRDefault="00AB41EC" w:rsidP="00575EB6">
      <w:pPr>
        <w:autoSpaceDE w:val="0"/>
        <w:autoSpaceDN w:val="0"/>
        <w:adjustRightInd w:val="0"/>
        <w:jc w:val="both"/>
        <w:rPr>
          <w:rFonts w:ascii="Times New Roman" w:hAnsi="Times New Roman"/>
        </w:rPr>
      </w:pPr>
    </w:p>
    <w:p w:rsidR="00575EB6" w:rsidRPr="00467BCF" w:rsidRDefault="002B36DB" w:rsidP="00575EB6">
      <w:pPr>
        <w:autoSpaceDE w:val="0"/>
        <w:autoSpaceDN w:val="0"/>
        <w:adjustRightInd w:val="0"/>
        <w:jc w:val="both"/>
        <w:rPr>
          <w:rFonts w:ascii="Times New Roman" w:hAnsi="Times New Roman"/>
          <w:lang w:val="ru-RU"/>
        </w:rPr>
      </w:pPr>
      <w:r w:rsidRPr="00467BCF">
        <w:rPr>
          <w:rFonts w:ascii="Times New Roman" w:hAnsi="Times New Roman"/>
          <w:lang w:val="ru-RU"/>
        </w:rPr>
        <w:t>Настава у природи:</w:t>
      </w:r>
    </w:p>
    <w:p w:rsidR="002B36DB" w:rsidRPr="00467BCF" w:rsidRDefault="002B36DB" w:rsidP="002B36DB">
      <w:pPr>
        <w:pStyle w:val="ListParagraph"/>
        <w:numPr>
          <w:ilvl w:val="0"/>
          <w:numId w:val="47"/>
        </w:numPr>
        <w:autoSpaceDE w:val="0"/>
        <w:autoSpaceDN w:val="0"/>
        <w:adjustRightInd w:val="0"/>
        <w:jc w:val="both"/>
        <w:rPr>
          <w:rFonts w:ascii="Times New Roman" w:hAnsi="Times New Roman"/>
          <w:lang w:val="ru-RU"/>
        </w:rPr>
      </w:pPr>
      <w:r w:rsidRPr="00467BCF">
        <w:rPr>
          <w:rFonts w:ascii="Times New Roman" w:hAnsi="Times New Roman"/>
          <w:lang w:val="ru-RU"/>
        </w:rPr>
        <w:t>Вршац – Црвени крст (5 дана)</w:t>
      </w:r>
    </w:p>
    <w:p w:rsidR="00AB41EC" w:rsidRDefault="00AB41EC" w:rsidP="002B36DB">
      <w:pPr>
        <w:autoSpaceDE w:val="0"/>
        <w:autoSpaceDN w:val="0"/>
        <w:adjustRightInd w:val="0"/>
        <w:jc w:val="both"/>
        <w:rPr>
          <w:rFonts w:ascii="Times New Roman" w:hAnsi="Times New Roman"/>
          <w:lang w:val="sr-Cyrl-RS"/>
        </w:rPr>
      </w:pPr>
    </w:p>
    <w:p w:rsidR="0008616C" w:rsidRPr="0008616C" w:rsidRDefault="0008616C" w:rsidP="002B36DB">
      <w:pPr>
        <w:autoSpaceDE w:val="0"/>
        <w:autoSpaceDN w:val="0"/>
        <w:adjustRightInd w:val="0"/>
        <w:jc w:val="both"/>
        <w:rPr>
          <w:rFonts w:ascii="Times New Roman" w:hAnsi="Times New Roman"/>
          <w:lang w:val="sr-Cyrl-RS"/>
        </w:rPr>
      </w:pPr>
    </w:p>
    <w:p w:rsidR="002B36DB" w:rsidRPr="00467BCF" w:rsidRDefault="00AB41EC" w:rsidP="002B36DB">
      <w:pPr>
        <w:autoSpaceDE w:val="0"/>
        <w:autoSpaceDN w:val="0"/>
        <w:adjustRightInd w:val="0"/>
        <w:jc w:val="both"/>
        <w:rPr>
          <w:rFonts w:ascii="Times New Roman" w:hAnsi="Times New Roman"/>
        </w:rPr>
      </w:pPr>
      <w:r w:rsidRPr="00467BCF">
        <w:rPr>
          <w:rFonts w:ascii="Times New Roman" w:hAnsi="Times New Roman"/>
          <w:lang w:val="ru-RU"/>
        </w:rPr>
        <w:lastRenderedPageBreak/>
        <w:t>Једнодневн</w:t>
      </w:r>
      <w:r w:rsidRPr="00467BCF">
        <w:rPr>
          <w:rFonts w:ascii="Times New Roman" w:hAnsi="Times New Roman"/>
        </w:rPr>
        <w:t>a</w:t>
      </w:r>
      <w:r w:rsidRPr="00467BCF">
        <w:rPr>
          <w:rFonts w:ascii="Times New Roman" w:hAnsi="Times New Roman"/>
          <w:lang w:val="ru-RU"/>
        </w:rPr>
        <w:t xml:space="preserve"> екскурзиј</w:t>
      </w:r>
      <w:r w:rsidRPr="00467BCF">
        <w:rPr>
          <w:rFonts w:ascii="Times New Roman" w:hAnsi="Times New Roman"/>
        </w:rPr>
        <w:t>a</w:t>
      </w:r>
      <w:r w:rsidR="002B36DB" w:rsidRPr="00467BCF">
        <w:rPr>
          <w:rFonts w:ascii="Times New Roman" w:hAnsi="Times New Roman"/>
          <w:lang w:val="ru-RU"/>
        </w:rPr>
        <w:t>:</w:t>
      </w:r>
    </w:p>
    <w:p w:rsidR="00AB41EC" w:rsidRPr="00467BCF" w:rsidRDefault="00AB41EC" w:rsidP="00AB41EC">
      <w:pPr>
        <w:jc w:val="both"/>
        <w:rPr>
          <w:rFonts w:ascii="Times New Roman" w:hAnsi="Times New Roman"/>
          <w:szCs w:val="28"/>
        </w:rPr>
      </w:pPr>
      <w:r w:rsidRPr="00467BCF">
        <w:rPr>
          <w:rFonts w:ascii="Times New Roman" w:hAnsi="Times New Roman"/>
          <w:bCs/>
          <w:szCs w:val="28"/>
          <w:lang w:val="sr-Cyrl-CS"/>
        </w:rPr>
        <w:t>Садржај екскурзије биће у складу са узрастом деце.</w:t>
      </w:r>
      <w:r w:rsidRPr="00467BCF">
        <w:rPr>
          <w:rFonts w:ascii="Times New Roman" w:hAnsi="Times New Roman"/>
          <w:bCs/>
          <w:szCs w:val="28"/>
        </w:rPr>
        <w:t xml:space="preserve"> </w:t>
      </w:r>
      <w:r w:rsidRPr="00467BCF">
        <w:rPr>
          <w:rFonts w:ascii="Times New Roman" w:hAnsi="Times New Roman"/>
          <w:szCs w:val="28"/>
        </w:rPr>
        <w:t>За ову школску годину анексом уговора је пролонгирана екскурзија за први циклус. Предлог је припремила Комисија за екскурзије на основу спроведене јавне набавке за извођење екскурзија у прошлој шк.2019/2020. год.</w:t>
      </w:r>
    </w:p>
    <w:p w:rsidR="00AB41EC" w:rsidRPr="00467BCF" w:rsidRDefault="00AB41EC" w:rsidP="00AB41EC">
      <w:pPr>
        <w:jc w:val="both"/>
        <w:rPr>
          <w:rFonts w:ascii="Times New Roman" w:hAnsi="Times New Roman"/>
          <w:bCs/>
          <w:szCs w:val="28"/>
        </w:rPr>
      </w:pPr>
    </w:p>
    <w:p w:rsidR="00AB41EC" w:rsidRPr="00467BCF" w:rsidRDefault="00AB41EC" w:rsidP="00AB41EC">
      <w:pPr>
        <w:jc w:val="both"/>
        <w:rPr>
          <w:rFonts w:ascii="Times New Roman" w:hAnsi="Times New Roman"/>
          <w:bCs/>
          <w:szCs w:val="28"/>
          <w:lang w:val="sr-Cyrl-CS"/>
        </w:rPr>
      </w:pPr>
      <w:r w:rsidRPr="00467BCF">
        <w:rPr>
          <w:rFonts w:ascii="Times New Roman" w:hAnsi="Times New Roman"/>
          <w:bCs/>
          <w:szCs w:val="28"/>
          <w:lang w:val="sr-Cyrl-CS"/>
        </w:rPr>
        <w:t xml:space="preserve">   Предлог: 1.</w:t>
      </w:r>
      <w:r w:rsidRPr="00467BCF">
        <w:rPr>
          <w:rFonts w:ascii="Times New Roman" w:eastAsia="Arial" w:hAnsi="Times New Roman"/>
          <w:szCs w:val="28"/>
          <w:lang w:val="ru-RU"/>
        </w:rPr>
        <w:t xml:space="preserve"> Централна Србија (Шумадија и Поморавље – Топола). Разгледање и обилазак спомен комплекса у Орашцу и на Опленцу.</w:t>
      </w:r>
    </w:p>
    <w:p w:rsidR="00AB41EC" w:rsidRPr="00467BCF" w:rsidRDefault="00AB41EC" w:rsidP="002B36DB">
      <w:pPr>
        <w:autoSpaceDE w:val="0"/>
        <w:autoSpaceDN w:val="0"/>
        <w:adjustRightInd w:val="0"/>
        <w:jc w:val="both"/>
        <w:rPr>
          <w:rFonts w:ascii="Times New Roman" w:hAnsi="Times New Roman"/>
        </w:rPr>
      </w:pPr>
    </w:p>
    <w:p w:rsidR="002B36DB" w:rsidRPr="00467BCF" w:rsidRDefault="002B36DB" w:rsidP="002B36DB">
      <w:pPr>
        <w:pStyle w:val="ListParagraph"/>
        <w:autoSpaceDE w:val="0"/>
        <w:autoSpaceDN w:val="0"/>
        <w:adjustRightInd w:val="0"/>
        <w:jc w:val="both"/>
        <w:rPr>
          <w:rFonts w:ascii="Times New Roman" w:hAnsi="Times New Roman"/>
          <w:lang w:val="ru-RU"/>
        </w:rPr>
      </w:pP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Обавеза васпитача је да на, за ту прилику организованом родитељс</w:t>
      </w:r>
      <w:r w:rsidR="002B36DB" w:rsidRPr="00467BCF">
        <w:rPr>
          <w:rFonts w:ascii="Times New Roman" w:hAnsi="Times New Roman"/>
          <w:lang w:val="ru-RU"/>
        </w:rPr>
        <w:t>ком састанку, родитеље информише</w:t>
      </w:r>
      <w:r w:rsidRPr="00467BCF">
        <w:rPr>
          <w:rFonts w:ascii="Times New Roman" w:hAnsi="Times New Roman"/>
          <w:lang w:val="ru-RU"/>
        </w:rPr>
        <w:t xml:space="preserve"> о понуди туристичке агенције, ценама и свим важним детаљима у вези са организованим одласком деце на путовање. </w:t>
      </w:r>
    </w:p>
    <w:p w:rsidR="008B38CC" w:rsidRPr="00467BCF" w:rsidRDefault="008B38CC" w:rsidP="008B38CC">
      <w:pPr>
        <w:autoSpaceDE w:val="0"/>
        <w:autoSpaceDN w:val="0"/>
        <w:adjustRightInd w:val="0"/>
        <w:rPr>
          <w:rFonts w:ascii="Times New Roman" w:hAnsi="Times New Roman"/>
          <w:i/>
          <w:lang w:val="ru-RU"/>
        </w:rPr>
      </w:pPr>
    </w:p>
    <w:p w:rsidR="008B38CC" w:rsidRPr="00467BCF" w:rsidRDefault="008B38CC" w:rsidP="008B38CC">
      <w:pPr>
        <w:autoSpaceDE w:val="0"/>
        <w:autoSpaceDN w:val="0"/>
        <w:adjustRightInd w:val="0"/>
        <w:rPr>
          <w:rFonts w:ascii="Times New Roman" w:hAnsi="Times New Roman"/>
          <w:i/>
          <w:lang w:val="ru-RU"/>
        </w:rPr>
      </w:pPr>
      <w:r w:rsidRPr="00467BCF">
        <w:rPr>
          <w:rFonts w:ascii="Times New Roman" w:hAnsi="Times New Roman"/>
          <w:i/>
          <w:lang w:val="ru-RU"/>
        </w:rPr>
        <w:t>Спортске манифастације</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Јесењи крос, Спортске активности у оквиру Дечије недеље, Спортска недеља, Крос РТС-а су активности које ће се организовати по посебном садржају и у којима ће учествовати деца припремне групе.</w:t>
      </w:r>
    </w:p>
    <w:p w:rsidR="008B38CC" w:rsidRPr="00467BCF" w:rsidRDefault="008B38CC" w:rsidP="008B38CC">
      <w:pPr>
        <w:autoSpaceDE w:val="0"/>
        <w:autoSpaceDN w:val="0"/>
        <w:adjustRightInd w:val="0"/>
        <w:rPr>
          <w:rFonts w:ascii="Times New Roman" w:hAnsi="Times New Roman"/>
          <w:lang w:val="ru-RU"/>
        </w:rPr>
      </w:pPr>
    </w:p>
    <w:p w:rsidR="008B38CC" w:rsidRPr="00467BCF" w:rsidRDefault="008B38CC" w:rsidP="008B38CC">
      <w:pPr>
        <w:autoSpaceDE w:val="0"/>
        <w:autoSpaceDN w:val="0"/>
        <w:adjustRightInd w:val="0"/>
        <w:rPr>
          <w:rFonts w:ascii="Times New Roman" w:hAnsi="Times New Roman"/>
          <w:i/>
          <w:lang w:val="ru-RU"/>
        </w:rPr>
      </w:pPr>
      <w:r w:rsidRPr="00467BCF">
        <w:rPr>
          <w:rFonts w:ascii="Times New Roman" w:hAnsi="Times New Roman"/>
          <w:i/>
          <w:lang w:val="ru-RU"/>
        </w:rPr>
        <w:t>Шта знам о саобраћају</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Реализује се током априла и маја. Садржај и активности у оквиру овог програма планираће и реализоваће васпитач. Саставни део овог програма је и општинско такмичење деце предшколског узраста из саобраћаја.</w:t>
      </w:r>
    </w:p>
    <w:p w:rsidR="008B38CC" w:rsidRPr="00467BCF" w:rsidRDefault="008B38CC" w:rsidP="008B38CC">
      <w:pPr>
        <w:autoSpaceDE w:val="0"/>
        <w:autoSpaceDN w:val="0"/>
        <w:adjustRightInd w:val="0"/>
        <w:rPr>
          <w:rFonts w:ascii="Times New Roman" w:hAnsi="Times New Roman"/>
          <w:i/>
          <w:lang w:val="ru-RU"/>
        </w:rPr>
      </w:pPr>
    </w:p>
    <w:p w:rsidR="008B38CC" w:rsidRPr="00467BCF" w:rsidRDefault="008B38CC" w:rsidP="008B38CC">
      <w:pPr>
        <w:autoSpaceDE w:val="0"/>
        <w:autoSpaceDN w:val="0"/>
        <w:adjustRightInd w:val="0"/>
        <w:rPr>
          <w:rFonts w:ascii="Times New Roman" w:hAnsi="Times New Roman"/>
          <w:i/>
          <w:lang w:val="ru-RU"/>
        </w:rPr>
      </w:pPr>
      <w:r w:rsidRPr="00467BCF">
        <w:rPr>
          <w:rFonts w:ascii="Times New Roman" w:hAnsi="Times New Roman"/>
          <w:i/>
          <w:lang w:val="ru-RU"/>
        </w:rPr>
        <w:t>Тематске изложбе</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У холу школе током године реализују се тематске изложбе дечијих радова који су настали на ликовним радионицама, креативним радионицама са родитељиама.</w:t>
      </w:r>
    </w:p>
    <w:p w:rsidR="008B38CC" w:rsidRPr="00467BCF" w:rsidRDefault="008B38CC" w:rsidP="008B38CC">
      <w:pPr>
        <w:autoSpaceDE w:val="0"/>
        <w:autoSpaceDN w:val="0"/>
        <w:adjustRightInd w:val="0"/>
        <w:rPr>
          <w:rFonts w:ascii="Times New Roman" w:hAnsi="Times New Roman"/>
          <w:lang w:val="ru-RU"/>
        </w:rPr>
      </w:pPr>
    </w:p>
    <w:p w:rsidR="008B38CC" w:rsidRPr="00467BCF" w:rsidRDefault="008B38CC" w:rsidP="008B38CC">
      <w:pPr>
        <w:autoSpaceDE w:val="0"/>
        <w:autoSpaceDN w:val="0"/>
        <w:adjustRightInd w:val="0"/>
        <w:rPr>
          <w:rFonts w:ascii="Times New Roman" w:hAnsi="Times New Roman"/>
          <w:i/>
          <w:lang w:val="ru-RU"/>
        </w:rPr>
      </w:pPr>
      <w:r w:rsidRPr="00467BCF">
        <w:rPr>
          <w:rFonts w:ascii="Times New Roman" w:hAnsi="Times New Roman"/>
          <w:i/>
          <w:lang w:val="ru-RU"/>
        </w:rPr>
        <w:t>Представе за децу</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У току године установа организује </w:t>
      </w:r>
      <w:r w:rsidR="001443E9" w:rsidRPr="00467BCF">
        <w:rPr>
          <w:rFonts w:ascii="Times New Roman" w:hAnsi="Times New Roman"/>
          <w:lang w:val="ru-RU"/>
        </w:rPr>
        <w:t xml:space="preserve">гледање </w:t>
      </w:r>
      <w:r w:rsidRPr="00467BCF">
        <w:rPr>
          <w:rFonts w:ascii="Times New Roman" w:hAnsi="Times New Roman"/>
          <w:lang w:val="ru-RU"/>
        </w:rPr>
        <w:t>позоришне представе</w:t>
      </w:r>
      <w:r w:rsidR="001443E9" w:rsidRPr="00467BCF">
        <w:rPr>
          <w:rFonts w:ascii="Times New Roman" w:hAnsi="Times New Roman"/>
          <w:lang w:val="ru-RU"/>
        </w:rPr>
        <w:t>,</w:t>
      </w:r>
      <w:r w:rsidRPr="00467BCF">
        <w:rPr>
          <w:rFonts w:ascii="Times New Roman" w:hAnsi="Times New Roman"/>
          <w:lang w:val="ru-RU"/>
        </w:rPr>
        <w:t xml:space="preserve"> за децу.</w:t>
      </w:r>
    </w:p>
    <w:p w:rsidR="00606475" w:rsidRPr="00467BCF" w:rsidRDefault="00606475" w:rsidP="008B38CC">
      <w:pPr>
        <w:autoSpaceDE w:val="0"/>
        <w:autoSpaceDN w:val="0"/>
        <w:adjustRightInd w:val="0"/>
        <w:rPr>
          <w:rFonts w:ascii="Times New Roman" w:hAnsi="Times New Roman"/>
          <w:i/>
        </w:rPr>
      </w:pPr>
    </w:p>
    <w:p w:rsidR="008B38CC" w:rsidRPr="00467BCF" w:rsidRDefault="008B38CC" w:rsidP="008B38CC">
      <w:pPr>
        <w:autoSpaceDE w:val="0"/>
        <w:autoSpaceDN w:val="0"/>
        <w:adjustRightInd w:val="0"/>
        <w:rPr>
          <w:rFonts w:ascii="Times New Roman" w:hAnsi="Times New Roman"/>
          <w:i/>
          <w:lang w:val="ru-RU"/>
        </w:rPr>
      </w:pPr>
      <w:r w:rsidRPr="00467BCF">
        <w:rPr>
          <w:rFonts w:ascii="Times New Roman" w:hAnsi="Times New Roman"/>
          <w:i/>
          <w:lang w:val="ru-RU"/>
        </w:rPr>
        <w:t>Манифестације</w:t>
      </w:r>
    </w:p>
    <w:p w:rsidR="008B38CC" w:rsidRPr="00467BCF" w:rsidRDefault="008B38CC" w:rsidP="008B38CC">
      <w:pPr>
        <w:autoSpaceDE w:val="0"/>
        <w:autoSpaceDN w:val="0"/>
        <w:adjustRightInd w:val="0"/>
        <w:jc w:val="both"/>
        <w:rPr>
          <w:rFonts w:ascii="Times New Roman" w:hAnsi="Times New Roman"/>
          <w:lang w:val="ru-RU"/>
        </w:rPr>
      </w:pPr>
      <w:r w:rsidRPr="00467BCF">
        <w:rPr>
          <w:rFonts w:ascii="Times New Roman" w:hAnsi="Times New Roman"/>
          <w:lang w:val="ru-RU"/>
        </w:rPr>
        <w:t xml:space="preserve"> Учешће на манифестацијама на нивоу Установе, као што је Дечија недеља,</w:t>
      </w:r>
      <w:r w:rsidR="001443E9" w:rsidRPr="00467BCF">
        <w:rPr>
          <w:rFonts w:ascii="Times New Roman" w:hAnsi="Times New Roman"/>
          <w:lang w:val="ru-RU"/>
        </w:rPr>
        <w:t>Дан школе,Свети Сава,</w:t>
      </w:r>
      <w:r w:rsidRPr="00467BCF">
        <w:rPr>
          <w:rFonts w:ascii="Times New Roman" w:hAnsi="Times New Roman"/>
          <w:lang w:val="ru-RU"/>
        </w:rPr>
        <w:t xml:space="preserve"> пригодне приредбе, обележавање  значајних тематских датума.</w:t>
      </w:r>
    </w:p>
    <w:p w:rsidR="008B38CC" w:rsidRPr="00467BCF" w:rsidRDefault="008B38CC" w:rsidP="008B38CC">
      <w:pPr>
        <w:autoSpaceDE w:val="0"/>
        <w:autoSpaceDN w:val="0"/>
        <w:adjustRightInd w:val="0"/>
        <w:rPr>
          <w:rFonts w:ascii="Times New Roman" w:eastAsia="Calibri" w:hAnsi="Times New Roman"/>
          <w:b/>
          <w:bCs/>
        </w:rPr>
      </w:pPr>
    </w:p>
    <w:p w:rsidR="008B38CC" w:rsidRPr="0008616C" w:rsidRDefault="008B38CC" w:rsidP="008B38CC">
      <w:pPr>
        <w:jc w:val="center"/>
        <w:rPr>
          <w:rFonts w:ascii="Times New Roman" w:hAnsi="Times New Roman"/>
          <w:b/>
          <w:sz w:val="32"/>
          <w:szCs w:val="32"/>
          <w:lang w:val="sr-Cyrl-CS"/>
        </w:rPr>
      </w:pPr>
      <w:r w:rsidRPr="0008616C">
        <w:rPr>
          <w:rFonts w:ascii="Times New Roman" w:hAnsi="Times New Roman"/>
          <w:b/>
          <w:sz w:val="32"/>
          <w:szCs w:val="32"/>
        </w:rPr>
        <w:t>VII</w:t>
      </w:r>
      <w:r w:rsidRPr="0008616C">
        <w:rPr>
          <w:rFonts w:ascii="Times New Roman" w:hAnsi="Times New Roman"/>
          <w:b/>
          <w:sz w:val="32"/>
          <w:szCs w:val="32"/>
          <w:lang w:val="sr-Latn-CS"/>
        </w:rPr>
        <w:t xml:space="preserve">  </w:t>
      </w:r>
      <w:r w:rsidRPr="0008616C">
        <w:rPr>
          <w:rFonts w:ascii="Times New Roman" w:hAnsi="Times New Roman"/>
          <w:b/>
          <w:sz w:val="32"/>
          <w:szCs w:val="32"/>
          <w:lang w:val="sr-Cyrl-CS"/>
        </w:rPr>
        <w:t>РАД СТРУЧНИХ ОРГАНА</w:t>
      </w:r>
    </w:p>
    <w:p w:rsidR="008B38CC" w:rsidRPr="00467BCF" w:rsidRDefault="008B38CC" w:rsidP="008B38CC">
      <w:pPr>
        <w:jc w:val="both"/>
        <w:rPr>
          <w:rFonts w:ascii="Times New Roman" w:hAnsi="Times New Roman"/>
          <w:lang w:val="sr-Cyrl-CS"/>
        </w:rPr>
      </w:pPr>
    </w:p>
    <w:p w:rsidR="008B38CC" w:rsidRPr="0008616C" w:rsidRDefault="008B38CC" w:rsidP="0008616C">
      <w:pPr>
        <w:ind w:firstLine="720"/>
        <w:jc w:val="both"/>
        <w:rPr>
          <w:rFonts w:ascii="Times New Roman" w:hAnsi="Times New Roman"/>
          <w:b/>
          <w:u w:val="single"/>
          <w:lang w:val="sr-Cyrl-CS"/>
        </w:rPr>
      </w:pPr>
      <w:r w:rsidRPr="0008616C">
        <w:rPr>
          <w:rFonts w:ascii="Times New Roman" w:hAnsi="Times New Roman"/>
          <w:b/>
          <w:u w:val="single"/>
          <w:lang w:val="ru-RU"/>
        </w:rPr>
        <w:t>7.1.</w:t>
      </w:r>
      <w:r w:rsidR="006A28B9">
        <w:rPr>
          <w:rFonts w:ascii="Times New Roman" w:hAnsi="Times New Roman"/>
          <w:b/>
          <w:u w:val="single"/>
          <w:lang w:val="ru-RU"/>
        </w:rPr>
        <w:t xml:space="preserve"> </w:t>
      </w:r>
      <w:r w:rsidRPr="0008616C">
        <w:rPr>
          <w:rFonts w:ascii="Times New Roman" w:hAnsi="Times New Roman"/>
          <w:b/>
          <w:u w:val="single"/>
          <w:lang w:val="ru-RU"/>
        </w:rPr>
        <w:t xml:space="preserve">ПРОГРАМ РАДА АКТИВА </w:t>
      </w:r>
      <w:r w:rsidRPr="0008616C">
        <w:rPr>
          <w:rFonts w:ascii="Times New Roman" w:hAnsi="Times New Roman"/>
          <w:b/>
          <w:u w:val="single"/>
          <w:lang w:val="sr-Cyrl-CS"/>
        </w:rPr>
        <w:t xml:space="preserve"> ВАСПИТАЧА</w:t>
      </w:r>
    </w:p>
    <w:p w:rsidR="008B38CC" w:rsidRPr="00467BCF" w:rsidRDefault="008B38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Рад Актива обавља се на седницама које се одржавају најмање четири пута годишње, а по потреби и чешће. </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На седницама Актива разматраће се и  проблематика која је везана за рад са децом предшколског узраста и то :</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t>разматрање плана и програма за ову радну годину,</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t>анализа васпитно-образовног рада и других активности,</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t>организација екскурзије</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t>организација уписа деце у групу,уписа у школу,</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t>вођење педагошке документације,</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t>дидактички материјал,</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lastRenderedPageBreak/>
        <w:t>уређење просторија,</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t>утврђивање програма стручног усавршавања васпитача</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t>анализа примењених метода у васпитно-образовном раду,социјалном раду, исхрани и здравственој заштити деце као и методским поступцима васпитног особља,</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t>сарадња са стручним институцијама,</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t>предлози програма јавних и културних манифестација,</w:t>
      </w:r>
    </w:p>
    <w:p w:rsidR="008B38CC" w:rsidRPr="00467BCF" w:rsidRDefault="008B38CC" w:rsidP="008B38CC">
      <w:pPr>
        <w:pStyle w:val="ListParagraph"/>
        <w:numPr>
          <w:ilvl w:val="0"/>
          <w:numId w:val="34"/>
        </w:numPr>
        <w:jc w:val="both"/>
        <w:rPr>
          <w:rFonts w:ascii="Times New Roman" w:hAnsi="Times New Roman"/>
          <w:lang w:val="sr-Cyrl-CS"/>
        </w:rPr>
      </w:pPr>
      <w:r w:rsidRPr="00467BCF">
        <w:rPr>
          <w:rFonts w:ascii="Times New Roman" w:hAnsi="Times New Roman"/>
          <w:lang w:val="sr-Cyrl-CS"/>
        </w:rPr>
        <w:t>предлози програма сарадње са родитељима и друштвеном средином.</w:t>
      </w:r>
    </w:p>
    <w:p w:rsidR="008B38CC" w:rsidRPr="00467BCF" w:rsidRDefault="008B38CC" w:rsidP="008B38CC">
      <w:pPr>
        <w:jc w:val="both"/>
        <w:rPr>
          <w:rFonts w:ascii="Times New Roman" w:hAnsi="Times New Roman"/>
          <w:lang w:val="sr-Cyrl-CS"/>
        </w:rPr>
      </w:pPr>
    </w:p>
    <w:p w:rsidR="008B38CC" w:rsidRPr="00467BCF" w:rsidRDefault="008B38CC" w:rsidP="008B38CC">
      <w:pPr>
        <w:ind w:left="360"/>
        <w:jc w:val="both"/>
        <w:rPr>
          <w:rFonts w:ascii="Times New Roman" w:hAnsi="Times New Roman"/>
          <w:lang w:val="sr-Cyrl-CS"/>
        </w:rPr>
      </w:pPr>
    </w:p>
    <w:p w:rsidR="008B38CC" w:rsidRPr="0008616C" w:rsidRDefault="008B38CC" w:rsidP="0008616C">
      <w:pPr>
        <w:ind w:firstLine="720"/>
        <w:rPr>
          <w:rFonts w:ascii="Times New Roman" w:hAnsi="Times New Roman"/>
          <w:b/>
          <w:u w:val="single"/>
          <w:lang w:val="sr-Cyrl-CS"/>
        </w:rPr>
      </w:pPr>
      <w:r w:rsidRPr="0008616C">
        <w:rPr>
          <w:rFonts w:ascii="Times New Roman" w:hAnsi="Times New Roman"/>
          <w:b/>
          <w:u w:val="single"/>
          <w:lang w:val="sr-Cyrl-CS"/>
        </w:rPr>
        <w:t>7.2.ПРОГРАМ СТРУЧНОГ УСАВРШАВАЊА</w:t>
      </w:r>
    </w:p>
    <w:p w:rsidR="008B38CC" w:rsidRPr="00467BCF" w:rsidRDefault="008B38CC" w:rsidP="008B38CC">
      <w:pPr>
        <w:jc w:val="both"/>
        <w:rPr>
          <w:rFonts w:ascii="Times New Roman" w:hAnsi="Times New Roman"/>
          <w:lang w:val="sr-Cyrl-CS"/>
        </w:rPr>
      </w:pPr>
    </w:p>
    <w:p w:rsidR="008B38CC" w:rsidRPr="00467BCF" w:rsidRDefault="008B38CC" w:rsidP="008B38CC">
      <w:pPr>
        <w:ind w:left="360"/>
        <w:jc w:val="both"/>
        <w:rPr>
          <w:rFonts w:ascii="Times New Roman" w:hAnsi="Times New Roman"/>
          <w:lang w:val="sr-Cyrl-CS"/>
        </w:rPr>
      </w:pPr>
      <w:r w:rsidRPr="00467BCF">
        <w:rPr>
          <w:rFonts w:ascii="Times New Roman" w:hAnsi="Times New Roman"/>
          <w:lang w:val="sr-Cyrl-CS"/>
        </w:rPr>
        <w:t>Школа сваке године донос</w:t>
      </w:r>
      <w:r w:rsidRPr="00467BCF">
        <w:rPr>
          <w:rFonts w:ascii="Times New Roman" w:hAnsi="Times New Roman"/>
          <w:lang w:val="ru-RU"/>
        </w:rPr>
        <w:t xml:space="preserve">и </w:t>
      </w:r>
      <w:r w:rsidRPr="00467BCF">
        <w:rPr>
          <w:rFonts w:ascii="Times New Roman" w:hAnsi="Times New Roman"/>
          <w:lang w:val="sr-Cyrl-CS"/>
        </w:rPr>
        <w:t>план стручног усавршавања у који су укључени и васпитачи.</w:t>
      </w:r>
      <w:r w:rsidR="006A28B9">
        <w:rPr>
          <w:rFonts w:ascii="Times New Roman" w:hAnsi="Times New Roman"/>
          <w:lang w:val="sr-Cyrl-CS"/>
        </w:rPr>
        <w:t xml:space="preserve"> </w:t>
      </w:r>
      <w:r w:rsidRPr="00467BCF">
        <w:rPr>
          <w:rFonts w:ascii="Times New Roman" w:hAnsi="Times New Roman"/>
          <w:lang w:val="sr-Cyrl-CS"/>
        </w:rPr>
        <w:t>План обухвата:</w:t>
      </w:r>
    </w:p>
    <w:p w:rsidR="008B38CC" w:rsidRPr="00467BCF" w:rsidRDefault="008B38CC" w:rsidP="008B38CC">
      <w:pPr>
        <w:pStyle w:val="ListParagraph"/>
        <w:numPr>
          <w:ilvl w:val="0"/>
          <w:numId w:val="33"/>
        </w:numPr>
        <w:jc w:val="both"/>
        <w:rPr>
          <w:rFonts w:ascii="Times New Roman" w:hAnsi="Times New Roman"/>
          <w:lang w:val="sr-Cyrl-CS"/>
        </w:rPr>
      </w:pPr>
      <w:r w:rsidRPr="00467BCF">
        <w:rPr>
          <w:rFonts w:ascii="Times New Roman" w:hAnsi="Times New Roman"/>
          <w:lang w:val="sr-Cyrl-CS"/>
        </w:rPr>
        <w:t>организовање стручног усавршавања у школи,ван установе,</w:t>
      </w:r>
    </w:p>
    <w:p w:rsidR="008B38CC" w:rsidRPr="00467BCF" w:rsidRDefault="008B38CC" w:rsidP="008B38CC">
      <w:pPr>
        <w:pStyle w:val="ListParagraph"/>
        <w:numPr>
          <w:ilvl w:val="0"/>
          <w:numId w:val="33"/>
        </w:numPr>
        <w:jc w:val="both"/>
        <w:rPr>
          <w:rFonts w:ascii="Times New Roman" w:hAnsi="Times New Roman"/>
          <w:lang w:val="sr-Cyrl-CS"/>
        </w:rPr>
      </w:pPr>
      <w:r w:rsidRPr="00467BCF">
        <w:rPr>
          <w:rFonts w:ascii="Times New Roman" w:hAnsi="Times New Roman"/>
          <w:lang w:val="sr-Cyrl-CS"/>
        </w:rPr>
        <w:t>организовање стручног усавршавања у Дечијем Вртићу,на нивоу општине,</w:t>
      </w:r>
    </w:p>
    <w:p w:rsidR="008B38CC" w:rsidRPr="00467BCF" w:rsidRDefault="008B38CC" w:rsidP="008B38CC">
      <w:pPr>
        <w:pStyle w:val="ListParagraph"/>
        <w:numPr>
          <w:ilvl w:val="0"/>
          <w:numId w:val="33"/>
        </w:numPr>
        <w:jc w:val="both"/>
        <w:rPr>
          <w:rFonts w:ascii="Times New Roman" w:hAnsi="Times New Roman"/>
          <w:lang w:val="sr-Cyrl-CS"/>
        </w:rPr>
      </w:pPr>
      <w:r w:rsidRPr="00467BCF">
        <w:rPr>
          <w:rFonts w:ascii="Times New Roman" w:hAnsi="Times New Roman"/>
          <w:lang w:val="sr-Cyrl-CS"/>
        </w:rPr>
        <w:t>сарадња са ПА Вршац,</w:t>
      </w:r>
      <w:r w:rsidR="0008616C">
        <w:rPr>
          <w:rFonts w:ascii="Times New Roman" w:hAnsi="Times New Roman"/>
          <w:lang w:val="sr-Cyrl-CS"/>
        </w:rPr>
        <w:t xml:space="preserve"> </w:t>
      </w:r>
      <w:r w:rsidRPr="00467BCF">
        <w:rPr>
          <w:rFonts w:ascii="Times New Roman" w:hAnsi="Times New Roman"/>
          <w:lang w:val="sr-Cyrl-CS"/>
        </w:rPr>
        <w:t>Министарством Просвете,</w:t>
      </w:r>
    </w:p>
    <w:p w:rsidR="008B38CC" w:rsidRPr="00467BCF" w:rsidRDefault="008B38CC" w:rsidP="008B38CC">
      <w:pPr>
        <w:pStyle w:val="ListParagraph"/>
        <w:numPr>
          <w:ilvl w:val="0"/>
          <w:numId w:val="33"/>
        </w:numPr>
        <w:jc w:val="both"/>
        <w:rPr>
          <w:rFonts w:ascii="Times New Roman" w:hAnsi="Times New Roman"/>
          <w:lang w:val="sr-Cyrl-CS"/>
        </w:rPr>
      </w:pPr>
      <w:r w:rsidRPr="00467BCF">
        <w:rPr>
          <w:rFonts w:ascii="Times New Roman" w:hAnsi="Times New Roman"/>
          <w:lang w:val="sr-Cyrl-CS"/>
        </w:rPr>
        <w:t>праћење стручне литературе,</w:t>
      </w:r>
      <w:r w:rsidR="0008616C">
        <w:rPr>
          <w:rFonts w:ascii="Times New Roman" w:hAnsi="Times New Roman"/>
          <w:lang w:val="sr-Cyrl-CS"/>
        </w:rPr>
        <w:t xml:space="preserve"> </w:t>
      </w:r>
      <w:r w:rsidRPr="00467BCF">
        <w:rPr>
          <w:rFonts w:ascii="Times New Roman" w:hAnsi="Times New Roman"/>
          <w:lang w:val="sr-Cyrl-CS"/>
        </w:rPr>
        <w:t>реализовање актуелних тема,</w:t>
      </w:r>
    </w:p>
    <w:p w:rsidR="008B38CC" w:rsidRPr="00467BCF" w:rsidRDefault="008B38CC" w:rsidP="008B38CC">
      <w:pPr>
        <w:pStyle w:val="ListParagraph"/>
        <w:numPr>
          <w:ilvl w:val="0"/>
          <w:numId w:val="33"/>
        </w:numPr>
        <w:jc w:val="both"/>
        <w:rPr>
          <w:rFonts w:ascii="Times New Roman" w:hAnsi="Times New Roman"/>
          <w:lang w:val="sr-Cyrl-CS"/>
        </w:rPr>
      </w:pPr>
      <w:r w:rsidRPr="00467BCF">
        <w:rPr>
          <w:rFonts w:ascii="Times New Roman" w:hAnsi="Times New Roman"/>
          <w:lang w:val="sr-Cyrl-CS"/>
        </w:rPr>
        <w:t>вођење документације о стручном усавршавању.</w:t>
      </w:r>
    </w:p>
    <w:p w:rsidR="008B38CC" w:rsidRPr="00467BCF" w:rsidRDefault="008B38CC" w:rsidP="008B38CC">
      <w:pPr>
        <w:jc w:val="both"/>
        <w:rPr>
          <w:rFonts w:ascii="Times New Roman" w:hAnsi="Times New Roman"/>
          <w:lang w:val="ru-RU"/>
        </w:rPr>
      </w:pPr>
    </w:p>
    <w:p w:rsidR="008B38CC" w:rsidRPr="00467BCF" w:rsidRDefault="008B38CC" w:rsidP="008B38CC">
      <w:pPr>
        <w:jc w:val="both"/>
        <w:rPr>
          <w:rFonts w:ascii="Times New Roman" w:hAnsi="Times New Roman"/>
          <w:lang w:val="sr-Cyrl-CS"/>
        </w:rPr>
      </w:pPr>
    </w:p>
    <w:p w:rsidR="008B38CC" w:rsidRPr="0008616C" w:rsidRDefault="008B38CC" w:rsidP="008B38CC">
      <w:pPr>
        <w:jc w:val="center"/>
        <w:rPr>
          <w:rFonts w:ascii="Times New Roman" w:hAnsi="Times New Roman"/>
          <w:b/>
          <w:sz w:val="32"/>
          <w:szCs w:val="32"/>
          <w:lang w:val="ru-RU"/>
        </w:rPr>
      </w:pPr>
      <w:r w:rsidRPr="0008616C">
        <w:rPr>
          <w:rFonts w:ascii="Times New Roman" w:hAnsi="Times New Roman"/>
          <w:b/>
          <w:sz w:val="32"/>
          <w:szCs w:val="32"/>
        </w:rPr>
        <w:t>VIII</w:t>
      </w:r>
      <w:r w:rsidRPr="0008616C">
        <w:rPr>
          <w:rFonts w:ascii="Times New Roman" w:hAnsi="Times New Roman"/>
          <w:b/>
          <w:sz w:val="32"/>
          <w:szCs w:val="32"/>
          <w:lang w:val="sr-Cyrl-CS"/>
        </w:rPr>
        <w:t xml:space="preserve"> ПРАЋЕЊЕ И ВРЕДНОВАЊЕ ОСТВАРИВАЊА ПРЕДШКОЛСКОГ ПРОГРАМА</w:t>
      </w:r>
    </w:p>
    <w:p w:rsidR="008B38CC" w:rsidRPr="00467BCF" w:rsidRDefault="008B38CC" w:rsidP="008B38CC">
      <w:pPr>
        <w:jc w:val="center"/>
        <w:rPr>
          <w:rFonts w:ascii="Times New Roman" w:hAnsi="Times New Roman"/>
          <w:sz w:val="32"/>
          <w:szCs w:val="32"/>
          <w:lang w:val="ru-RU"/>
        </w:rPr>
      </w:pPr>
    </w:p>
    <w:p w:rsidR="008B38CC" w:rsidRPr="00467BCF" w:rsidRDefault="008B38CC" w:rsidP="008B38CC">
      <w:p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Оствариваће се на следећи начин:</w:t>
      </w:r>
    </w:p>
    <w:p w:rsidR="008B38CC" w:rsidRPr="00467BCF" w:rsidRDefault="008B38CC" w:rsidP="008B38CC">
      <w:pPr>
        <w:pStyle w:val="ListParagraph"/>
        <w:numPr>
          <w:ilvl w:val="0"/>
          <w:numId w:val="35"/>
        </w:numPr>
        <w:autoSpaceDE w:val="0"/>
        <w:autoSpaceDN w:val="0"/>
        <w:adjustRightInd w:val="0"/>
        <w:jc w:val="both"/>
        <w:rPr>
          <w:rFonts w:ascii="Times New Roman" w:eastAsia="TimesNewRomanPSMT" w:hAnsi="Times New Roman"/>
          <w:lang w:val="en-US"/>
        </w:rPr>
      </w:pPr>
      <w:r w:rsidRPr="00467BCF">
        <w:rPr>
          <w:rFonts w:ascii="Times New Roman" w:eastAsia="TimesNewRomanPSMT" w:hAnsi="Times New Roman"/>
          <w:lang w:val="en-US"/>
        </w:rPr>
        <w:t>самоевалуацијом васпитача;</w:t>
      </w:r>
    </w:p>
    <w:p w:rsidR="008B38CC" w:rsidRPr="00467BCF" w:rsidRDefault="008B38CC" w:rsidP="008B38CC">
      <w:pPr>
        <w:pStyle w:val="ListParagraph"/>
        <w:numPr>
          <w:ilvl w:val="0"/>
          <w:numId w:val="35"/>
        </w:numPr>
        <w:autoSpaceDE w:val="0"/>
        <w:autoSpaceDN w:val="0"/>
        <w:adjustRightInd w:val="0"/>
        <w:jc w:val="both"/>
        <w:rPr>
          <w:rFonts w:ascii="Times New Roman" w:eastAsia="TimesNewRomanPSMT" w:hAnsi="Times New Roman"/>
          <w:lang w:val="en-US"/>
        </w:rPr>
      </w:pPr>
      <w:r w:rsidRPr="00467BCF">
        <w:rPr>
          <w:rFonts w:ascii="Times New Roman" w:eastAsia="TimesNewRomanPSMT" w:hAnsi="Times New Roman"/>
          <w:lang w:val="en-US"/>
        </w:rPr>
        <w:t xml:space="preserve">на састанцима Педагошког колегијума; </w:t>
      </w:r>
    </w:p>
    <w:p w:rsidR="008B38CC" w:rsidRPr="00467BCF" w:rsidRDefault="008B38CC" w:rsidP="008B38CC">
      <w:pPr>
        <w:pStyle w:val="ListParagraph"/>
        <w:numPr>
          <w:ilvl w:val="0"/>
          <w:numId w:val="35"/>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на састанцима актива наставника разредне наставе;</w:t>
      </w:r>
    </w:p>
    <w:p w:rsidR="008B38CC" w:rsidRPr="00467BCF" w:rsidRDefault="008B38CC" w:rsidP="008B38CC">
      <w:pPr>
        <w:pStyle w:val="ListParagraph"/>
        <w:numPr>
          <w:ilvl w:val="0"/>
          <w:numId w:val="35"/>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на састанцима Школског одбора и Савета родитеља;</w:t>
      </w:r>
    </w:p>
    <w:p w:rsidR="008B38CC" w:rsidRPr="00467BCF" w:rsidRDefault="008B38CC" w:rsidP="008B38CC">
      <w:pPr>
        <w:pStyle w:val="ListParagraph"/>
        <w:numPr>
          <w:ilvl w:val="0"/>
          <w:numId w:val="35"/>
        </w:numPr>
        <w:autoSpaceDE w:val="0"/>
        <w:autoSpaceDN w:val="0"/>
        <w:adjustRightInd w:val="0"/>
        <w:jc w:val="both"/>
        <w:rPr>
          <w:rFonts w:ascii="Times New Roman" w:eastAsia="TimesNewRomanPSMT" w:hAnsi="Times New Roman"/>
          <w:lang w:val="en-US"/>
        </w:rPr>
      </w:pPr>
      <w:r w:rsidRPr="00467BCF">
        <w:rPr>
          <w:rFonts w:ascii="Times New Roman" w:eastAsia="TimesNewRomanPSMT" w:hAnsi="Times New Roman"/>
          <w:lang w:val="en-US"/>
        </w:rPr>
        <w:t>консултацијама са просветним саветником;</w:t>
      </w:r>
    </w:p>
    <w:p w:rsidR="008B38CC" w:rsidRPr="00467BCF" w:rsidRDefault="008B38CC" w:rsidP="008B38CC">
      <w:pPr>
        <w:pStyle w:val="ListParagraph"/>
        <w:numPr>
          <w:ilvl w:val="0"/>
          <w:numId w:val="35"/>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разменом искуства са колегама у Установи и ван ње;</w:t>
      </w:r>
    </w:p>
    <w:p w:rsidR="008B38CC" w:rsidRPr="00467BCF" w:rsidRDefault="008B38CC" w:rsidP="008B38CC">
      <w:pPr>
        <w:pStyle w:val="ListParagraph"/>
        <w:numPr>
          <w:ilvl w:val="0"/>
          <w:numId w:val="35"/>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упитницима за родитеље, чланове Школског одбора и Савета родитеља;</w:t>
      </w:r>
    </w:p>
    <w:p w:rsidR="008B38CC" w:rsidRPr="00467BCF" w:rsidRDefault="008B38CC" w:rsidP="008B38CC">
      <w:pPr>
        <w:pStyle w:val="ListParagraph"/>
        <w:numPr>
          <w:ilvl w:val="0"/>
          <w:numId w:val="35"/>
        </w:numPr>
        <w:autoSpaceDE w:val="0"/>
        <w:autoSpaceDN w:val="0"/>
        <w:adjustRightInd w:val="0"/>
        <w:jc w:val="both"/>
        <w:rPr>
          <w:rFonts w:ascii="Times New Roman" w:eastAsia="TimesNewRomanPSMT" w:hAnsi="Times New Roman"/>
          <w:lang w:val="en-US"/>
        </w:rPr>
      </w:pPr>
      <w:r w:rsidRPr="00467BCF">
        <w:rPr>
          <w:rFonts w:ascii="Times New Roman" w:eastAsia="TimesNewRomanPSMT" w:hAnsi="Times New Roman"/>
          <w:lang w:val="en-US"/>
        </w:rPr>
        <w:t>анализом стручних сарадника;</w:t>
      </w:r>
    </w:p>
    <w:p w:rsidR="008B38CC" w:rsidRPr="00467BCF" w:rsidRDefault="008B38CC" w:rsidP="008B38CC">
      <w:pPr>
        <w:pStyle w:val="ListParagraph"/>
        <w:numPr>
          <w:ilvl w:val="0"/>
          <w:numId w:val="35"/>
        </w:numPr>
        <w:autoSpaceDE w:val="0"/>
        <w:autoSpaceDN w:val="0"/>
        <w:adjustRightInd w:val="0"/>
        <w:jc w:val="both"/>
        <w:rPr>
          <w:rFonts w:ascii="Times New Roman" w:eastAsia="TimesNewRomanPSMT" w:hAnsi="Times New Roman"/>
          <w:lang w:val="ru-RU"/>
        </w:rPr>
      </w:pPr>
      <w:r w:rsidRPr="00467BCF">
        <w:rPr>
          <w:rFonts w:ascii="Times New Roman" w:eastAsia="TimesNewRomanPSMT" w:hAnsi="Times New Roman"/>
          <w:lang w:val="ru-RU"/>
        </w:rPr>
        <w:t>применом методологије самовредновања рада Установе у различитим</w:t>
      </w:r>
    </w:p>
    <w:p w:rsidR="008B38CC" w:rsidRPr="00467BCF" w:rsidRDefault="008B38CC" w:rsidP="008B38CC">
      <w:pPr>
        <w:pStyle w:val="ListParagraph"/>
        <w:autoSpaceDE w:val="0"/>
        <w:autoSpaceDN w:val="0"/>
        <w:adjustRightInd w:val="0"/>
        <w:ind w:left="360"/>
        <w:jc w:val="both"/>
        <w:rPr>
          <w:rFonts w:ascii="Times New Roman" w:eastAsia="TimesNewRomanPSMT" w:hAnsi="Times New Roman"/>
          <w:lang w:val="ru-RU"/>
        </w:rPr>
      </w:pPr>
      <w:r w:rsidRPr="00467BCF">
        <w:rPr>
          <w:rFonts w:ascii="Times New Roman" w:eastAsia="TimesNewRomanPSMT" w:hAnsi="Times New Roman"/>
          <w:lang w:val="ru-RU"/>
        </w:rPr>
        <w:t>кључним областима.</w:t>
      </w:r>
    </w:p>
    <w:p w:rsidR="008B38CC" w:rsidRPr="00467BCF" w:rsidRDefault="008B38CC" w:rsidP="008B38CC">
      <w:pPr>
        <w:pStyle w:val="ListParagraph"/>
        <w:autoSpaceDE w:val="0"/>
        <w:autoSpaceDN w:val="0"/>
        <w:adjustRightInd w:val="0"/>
        <w:ind w:left="360"/>
        <w:jc w:val="both"/>
        <w:rPr>
          <w:rFonts w:ascii="Times New Roman" w:eastAsia="TimesNewRomanPSMT" w:hAnsi="Times New Roman"/>
          <w:lang w:val="ru-RU"/>
        </w:rPr>
      </w:pPr>
    </w:p>
    <w:p w:rsidR="008B38CC" w:rsidRPr="00467BCF" w:rsidRDefault="008B38CC" w:rsidP="008B38CC">
      <w:pPr>
        <w:ind w:firstLine="360"/>
        <w:jc w:val="both"/>
        <w:rPr>
          <w:rFonts w:ascii="Times New Roman" w:hAnsi="Times New Roman"/>
          <w:lang w:val="sr-Cyrl-CS"/>
        </w:rPr>
      </w:pPr>
      <w:r w:rsidRPr="00467BCF">
        <w:rPr>
          <w:rFonts w:ascii="Times New Roman" w:hAnsi="Times New Roman"/>
          <w:lang w:val="sr-Cyrl-CS"/>
        </w:rPr>
        <w:t>Евалуација ће се вршити у оквиру евалуације комплетног рада школе. Носиоци активности за праћење остваривања обима рада из програма су директор и стручни сарадник,као и Савет родитеља и Школски одбор.</w:t>
      </w:r>
    </w:p>
    <w:p w:rsidR="008B38CC" w:rsidRPr="00467BCF" w:rsidRDefault="008B38CC" w:rsidP="008B38CC">
      <w:pPr>
        <w:ind w:firstLine="360"/>
        <w:jc w:val="both"/>
        <w:rPr>
          <w:rFonts w:ascii="Times New Roman" w:hAnsi="Times New Roman"/>
          <w:lang w:val="ru-RU"/>
        </w:rPr>
      </w:pPr>
      <w:r w:rsidRPr="00467BCF">
        <w:rPr>
          <w:rFonts w:ascii="Times New Roman" w:hAnsi="Times New Roman"/>
          <w:lang w:val="sr-Cyrl-CS"/>
        </w:rPr>
        <w:t xml:space="preserve">Квалитетни обим планираних и остварених активности утврдиће се на основу увида у документацију о раду, као и непосредним праћењем остваривања свих облика васпитно-образовног рада. </w:t>
      </w:r>
    </w:p>
    <w:p w:rsidR="008B38CC" w:rsidRPr="00467BCF" w:rsidRDefault="008B38CC" w:rsidP="008B38CC">
      <w:pPr>
        <w:ind w:firstLine="360"/>
        <w:jc w:val="both"/>
        <w:rPr>
          <w:rFonts w:ascii="Times New Roman" w:hAnsi="Times New Roman"/>
          <w:lang w:val="ru-RU"/>
        </w:rPr>
      </w:pPr>
    </w:p>
    <w:p w:rsidR="008B38CC" w:rsidRDefault="008B38CC" w:rsidP="008B38CC">
      <w:pPr>
        <w:ind w:firstLine="360"/>
        <w:jc w:val="both"/>
        <w:rPr>
          <w:rFonts w:ascii="Times New Roman" w:hAnsi="Times New Roman"/>
          <w:lang w:val="ru-RU"/>
        </w:rPr>
      </w:pPr>
    </w:p>
    <w:p w:rsidR="0008616C" w:rsidRDefault="0008616C" w:rsidP="008B38CC">
      <w:pPr>
        <w:ind w:firstLine="360"/>
        <w:jc w:val="both"/>
        <w:rPr>
          <w:rFonts w:ascii="Times New Roman" w:hAnsi="Times New Roman"/>
          <w:lang w:val="ru-RU"/>
        </w:rPr>
      </w:pPr>
    </w:p>
    <w:p w:rsidR="0008616C" w:rsidRDefault="0008616C" w:rsidP="008B38CC">
      <w:pPr>
        <w:ind w:firstLine="360"/>
        <w:jc w:val="both"/>
        <w:rPr>
          <w:rFonts w:ascii="Times New Roman" w:hAnsi="Times New Roman"/>
          <w:lang w:val="ru-RU"/>
        </w:rPr>
      </w:pPr>
    </w:p>
    <w:p w:rsidR="0008616C" w:rsidRDefault="0008616C" w:rsidP="008B38CC">
      <w:pPr>
        <w:ind w:firstLine="360"/>
        <w:jc w:val="both"/>
        <w:rPr>
          <w:rFonts w:ascii="Times New Roman" w:hAnsi="Times New Roman"/>
          <w:lang w:val="ru-RU"/>
        </w:rPr>
      </w:pPr>
    </w:p>
    <w:p w:rsidR="0008616C" w:rsidRDefault="0008616C" w:rsidP="008B38CC">
      <w:pPr>
        <w:ind w:firstLine="360"/>
        <w:jc w:val="both"/>
        <w:rPr>
          <w:rFonts w:ascii="Times New Roman" w:hAnsi="Times New Roman"/>
          <w:lang w:val="ru-RU"/>
        </w:rPr>
      </w:pPr>
    </w:p>
    <w:p w:rsidR="0008616C" w:rsidRDefault="0008616C" w:rsidP="008B38CC">
      <w:pPr>
        <w:ind w:firstLine="360"/>
        <w:jc w:val="both"/>
        <w:rPr>
          <w:rFonts w:ascii="Times New Roman" w:hAnsi="Times New Roman"/>
          <w:lang w:val="ru-RU"/>
        </w:rPr>
      </w:pPr>
    </w:p>
    <w:p w:rsidR="0008616C" w:rsidRPr="00467BCF" w:rsidRDefault="0008616C" w:rsidP="008B38CC">
      <w:pPr>
        <w:ind w:firstLine="360"/>
        <w:jc w:val="both"/>
        <w:rPr>
          <w:rFonts w:ascii="Times New Roman" w:hAnsi="Times New Roman"/>
          <w:lang w:val="ru-RU"/>
        </w:rPr>
      </w:pPr>
    </w:p>
    <w:p w:rsidR="008B38CC" w:rsidRPr="00467BCF" w:rsidRDefault="008B38CC" w:rsidP="008B38CC">
      <w:pPr>
        <w:jc w:val="center"/>
        <w:rPr>
          <w:rFonts w:ascii="Times New Roman" w:hAnsi="Times New Roman"/>
          <w:sz w:val="32"/>
          <w:szCs w:val="32"/>
          <w:lang w:val="ru-RU"/>
        </w:rPr>
      </w:pPr>
      <w:r w:rsidRPr="00467BCF">
        <w:rPr>
          <w:rFonts w:ascii="Times New Roman" w:hAnsi="Times New Roman"/>
          <w:sz w:val="32"/>
          <w:szCs w:val="32"/>
        </w:rPr>
        <w:lastRenderedPageBreak/>
        <w:t>IX</w:t>
      </w:r>
      <w:r w:rsidRPr="00467BCF">
        <w:rPr>
          <w:rFonts w:ascii="Times New Roman" w:hAnsi="Times New Roman"/>
          <w:sz w:val="32"/>
          <w:szCs w:val="32"/>
          <w:lang w:val="ru-RU"/>
        </w:rPr>
        <w:t xml:space="preserve"> ЗАВРШНЕ ОДРЕДБЕ</w:t>
      </w:r>
    </w:p>
    <w:p w:rsidR="008B38CC" w:rsidRPr="00467BCF" w:rsidRDefault="008B38CC" w:rsidP="008B38CC">
      <w:pPr>
        <w:rPr>
          <w:rFonts w:ascii="Times New Roman" w:hAnsi="Times New Roman"/>
          <w:b/>
          <w:lang w:val="ru-RU"/>
        </w:rPr>
      </w:pPr>
    </w:p>
    <w:p w:rsidR="008B38CC" w:rsidRPr="00467BCF" w:rsidRDefault="008B38CC" w:rsidP="008B38CC">
      <w:pPr>
        <w:rPr>
          <w:rFonts w:ascii="Times New Roman" w:hAnsi="Times New Roman"/>
          <w:b/>
          <w:lang w:val="ru-RU"/>
        </w:rPr>
      </w:pPr>
    </w:p>
    <w:p w:rsidR="008B38CC" w:rsidRPr="00467BCF" w:rsidRDefault="008B38CC" w:rsidP="008B38CC">
      <w:pPr>
        <w:jc w:val="both"/>
        <w:rPr>
          <w:rFonts w:ascii="Times New Roman" w:hAnsi="Times New Roman"/>
          <w:lang w:val="ru-RU"/>
        </w:rPr>
      </w:pPr>
      <w:r w:rsidRPr="00467BCF">
        <w:rPr>
          <w:rFonts w:ascii="Times New Roman" w:hAnsi="Times New Roman"/>
          <w:lang w:val="ru-RU"/>
        </w:rPr>
        <w:tab/>
        <w:t>Годишни план рада, као и његове измене и допуне доноси Школски одбор установе и важи за радну годину.</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ab/>
        <w:t>Предшколски програм ступа на снагу наредног дана од дана доношења, у складу са Статутом установе и може се мењати по потреби, ради усаглашавања са насталим променама у току његовог остваривања по истој процедури као за његово доношење.</w:t>
      </w:r>
    </w:p>
    <w:p w:rsidR="008B38CC" w:rsidRPr="00467BCF" w:rsidRDefault="008B38CC" w:rsidP="008B38CC">
      <w:pPr>
        <w:jc w:val="both"/>
        <w:rPr>
          <w:rFonts w:ascii="Times New Roman" w:hAnsi="Times New Roman"/>
          <w:lang w:val="ru-RU"/>
        </w:rPr>
      </w:pPr>
      <w:r w:rsidRPr="00467BCF">
        <w:rPr>
          <w:rFonts w:ascii="Times New Roman" w:hAnsi="Times New Roman"/>
          <w:lang w:val="ru-RU"/>
        </w:rPr>
        <w:tab/>
      </w:r>
    </w:p>
    <w:p w:rsidR="008B38CC" w:rsidRPr="00467BCF" w:rsidRDefault="008B38CC" w:rsidP="008B38CC">
      <w:pPr>
        <w:ind w:left="360"/>
        <w:jc w:val="both"/>
        <w:rPr>
          <w:rFonts w:ascii="Times New Roman" w:hAnsi="Times New Roman"/>
          <w:lang w:val="sr-Cyrl-CS"/>
        </w:rPr>
      </w:pPr>
    </w:p>
    <w:p w:rsidR="008B38CC" w:rsidRPr="00467BCF" w:rsidRDefault="008B38CC" w:rsidP="008B38CC">
      <w:pPr>
        <w:ind w:left="360"/>
        <w:jc w:val="both"/>
        <w:rPr>
          <w:rFonts w:ascii="Times New Roman" w:hAnsi="Times New Roman"/>
          <w:lang w:val="sr-Cyrl-CS"/>
        </w:rPr>
      </w:pPr>
    </w:p>
    <w:p w:rsidR="008B38CC" w:rsidRPr="00467BCF" w:rsidRDefault="008B38CC" w:rsidP="008B38CC">
      <w:pPr>
        <w:ind w:left="360"/>
        <w:jc w:val="both"/>
        <w:rPr>
          <w:rFonts w:ascii="Times New Roman" w:hAnsi="Times New Roman"/>
          <w:lang w:val="sr-Cyrl-CS"/>
        </w:rPr>
      </w:pPr>
    </w:p>
    <w:p w:rsidR="008B38CC" w:rsidRPr="00467BCF" w:rsidRDefault="008B38CC" w:rsidP="008B38CC">
      <w:pPr>
        <w:ind w:left="360"/>
        <w:jc w:val="both"/>
        <w:rPr>
          <w:rFonts w:ascii="Times New Roman" w:hAnsi="Times New Roman"/>
          <w:lang w:val="ru-RU"/>
        </w:rPr>
      </w:pPr>
    </w:p>
    <w:p w:rsidR="008B38CC" w:rsidRPr="00467BCF" w:rsidRDefault="008B38CC" w:rsidP="008B38CC">
      <w:pPr>
        <w:ind w:left="360"/>
        <w:jc w:val="both"/>
        <w:rPr>
          <w:rFonts w:ascii="Times New Roman" w:hAnsi="Times New Roman"/>
          <w:lang w:val="ru-RU"/>
        </w:rPr>
      </w:pPr>
    </w:p>
    <w:p w:rsidR="008B38CC" w:rsidRPr="00467BCF" w:rsidRDefault="008B38CC" w:rsidP="008B38CC">
      <w:pPr>
        <w:ind w:left="360"/>
        <w:jc w:val="both"/>
        <w:rPr>
          <w:rFonts w:ascii="Times New Roman" w:hAnsi="Times New Roman"/>
          <w:lang w:val="ru-RU"/>
        </w:rPr>
      </w:pPr>
    </w:p>
    <w:p w:rsidR="008B38CC" w:rsidRPr="00467BCF" w:rsidRDefault="008B38CC" w:rsidP="008B38CC">
      <w:pPr>
        <w:ind w:left="360"/>
        <w:jc w:val="both"/>
        <w:rPr>
          <w:rFonts w:ascii="Times New Roman" w:hAnsi="Times New Roman"/>
          <w:lang w:val="ru-RU"/>
        </w:rPr>
      </w:pPr>
    </w:p>
    <w:p w:rsidR="008B38CC" w:rsidRPr="00467BCF" w:rsidRDefault="008B38CC" w:rsidP="008B38CC">
      <w:pPr>
        <w:ind w:left="360"/>
        <w:jc w:val="both"/>
        <w:rPr>
          <w:rFonts w:ascii="Times New Roman" w:hAnsi="Times New Roman"/>
          <w:lang w:val="ru-RU"/>
        </w:rPr>
      </w:pPr>
    </w:p>
    <w:p w:rsidR="008B38CC" w:rsidRPr="00467BCF" w:rsidRDefault="008B38CC" w:rsidP="008B38CC">
      <w:pPr>
        <w:ind w:left="360"/>
        <w:jc w:val="both"/>
        <w:rPr>
          <w:rFonts w:ascii="Times New Roman" w:hAnsi="Times New Roman"/>
          <w:lang w:val="ru-RU"/>
        </w:rPr>
      </w:pPr>
    </w:p>
    <w:p w:rsidR="008B38CC" w:rsidRPr="00467BCF" w:rsidRDefault="008B38CC" w:rsidP="008B38CC">
      <w:pPr>
        <w:ind w:left="360"/>
        <w:jc w:val="both"/>
        <w:rPr>
          <w:rFonts w:ascii="Times New Roman" w:hAnsi="Times New Roman"/>
          <w:lang w:val="ru-RU"/>
        </w:rPr>
      </w:pPr>
    </w:p>
    <w:p w:rsidR="008B38CC" w:rsidRPr="00467BCF" w:rsidRDefault="008B38CC" w:rsidP="008B38CC">
      <w:pPr>
        <w:ind w:left="360"/>
        <w:jc w:val="both"/>
        <w:rPr>
          <w:rFonts w:ascii="Times New Roman" w:hAnsi="Times New Roman"/>
          <w:lang w:val="ru-RU"/>
        </w:rPr>
      </w:pPr>
    </w:p>
    <w:p w:rsidR="008B38CC" w:rsidRPr="00467BCF" w:rsidRDefault="008B38CC" w:rsidP="008B38CC">
      <w:pPr>
        <w:ind w:left="360"/>
        <w:jc w:val="both"/>
        <w:rPr>
          <w:rFonts w:ascii="Times New Roman" w:hAnsi="Times New Roman"/>
          <w:lang w:val="ru-RU"/>
        </w:rPr>
      </w:pPr>
    </w:p>
    <w:p w:rsidR="008B38CC" w:rsidRPr="00467BCF" w:rsidRDefault="008B38CC" w:rsidP="008B38CC">
      <w:pPr>
        <w:ind w:left="360"/>
        <w:jc w:val="both"/>
        <w:rPr>
          <w:rFonts w:ascii="Times New Roman" w:hAnsi="Times New Roman"/>
          <w:lang w:val="sr-Cyrl-CS"/>
        </w:rPr>
      </w:pPr>
    </w:p>
    <w:p w:rsidR="008B38CC" w:rsidRPr="00467BCF" w:rsidRDefault="008B38CC" w:rsidP="008B38CC">
      <w:pPr>
        <w:ind w:left="360"/>
        <w:jc w:val="both"/>
        <w:rPr>
          <w:rFonts w:ascii="Times New Roman" w:hAnsi="Times New Roman"/>
          <w:lang w:val="sr-Cyrl-CS"/>
        </w:rPr>
      </w:pPr>
    </w:p>
    <w:p w:rsidR="008B38CC" w:rsidRPr="00467BCF" w:rsidRDefault="008B38CC" w:rsidP="008B38CC">
      <w:pPr>
        <w:jc w:val="both"/>
        <w:rPr>
          <w:rFonts w:ascii="Times New Roman" w:hAnsi="Times New Roman"/>
          <w:lang w:val="ru-RU"/>
        </w:rPr>
      </w:pPr>
    </w:p>
    <w:p w:rsidR="008B38CC" w:rsidRPr="00467BCF" w:rsidRDefault="008B38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У Великој Греди, дана ___________                            Председник Школског одбора</w:t>
      </w:r>
    </w:p>
    <w:p w:rsidR="000244CC" w:rsidRPr="00467BCF" w:rsidRDefault="000244CC" w:rsidP="008B38CC">
      <w:pPr>
        <w:jc w:val="both"/>
        <w:rPr>
          <w:rFonts w:ascii="Times New Roman" w:hAnsi="Times New Roman"/>
          <w:lang w:val="sr-Cyrl-CS"/>
        </w:rPr>
      </w:pP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_________________________</w:t>
      </w:r>
    </w:p>
    <w:p w:rsidR="008B38CC" w:rsidRPr="00467BCF" w:rsidRDefault="008B38CC" w:rsidP="008B38CC">
      <w:pPr>
        <w:jc w:val="both"/>
        <w:rPr>
          <w:rFonts w:ascii="Times New Roman" w:hAnsi="Times New Roman"/>
          <w:lang w:val="sr-Cyrl-CS"/>
        </w:rPr>
      </w:pPr>
      <w:r w:rsidRPr="00467BCF">
        <w:rPr>
          <w:rFonts w:ascii="Times New Roman" w:hAnsi="Times New Roman"/>
          <w:lang w:val="sr-Cyrl-CS"/>
        </w:rPr>
        <w:t xml:space="preserve">                                                                                                            </w:t>
      </w:r>
    </w:p>
    <w:p w:rsidR="008B38CC" w:rsidRPr="00467BCF" w:rsidRDefault="008B38CC" w:rsidP="008B38CC">
      <w:pPr>
        <w:ind w:left="360"/>
        <w:jc w:val="both"/>
        <w:rPr>
          <w:rFonts w:ascii="Times New Roman" w:hAnsi="Times New Roman"/>
          <w:lang w:val="sr-Cyrl-CS"/>
        </w:rPr>
      </w:pPr>
      <w:r w:rsidRPr="00467BCF">
        <w:rPr>
          <w:rFonts w:ascii="Times New Roman" w:hAnsi="Times New Roman"/>
          <w:lang w:val="sr-Cyrl-CS"/>
        </w:rPr>
        <w:t xml:space="preserve">                                                   </w:t>
      </w:r>
      <w:r w:rsidRPr="00467BCF">
        <w:rPr>
          <w:rFonts w:ascii="Times New Roman" w:hAnsi="Times New Roman"/>
          <w:lang w:val="sr-Cyrl-CS"/>
        </w:rPr>
        <w:tab/>
      </w:r>
      <w:r w:rsidRPr="00467BCF">
        <w:rPr>
          <w:rFonts w:ascii="Times New Roman" w:hAnsi="Times New Roman"/>
          <w:lang w:val="sr-Cyrl-CS"/>
        </w:rPr>
        <w:tab/>
        <w:t xml:space="preserve">   </w:t>
      </w:r>
    </w:p>
    <w:p w:rsidR="008B38CC" w:rsidRPr="00467BCF" w:rsidRDefault="008B38CC" w:rsidP="008B38CC">
      <w:pPr>
        <w:autoSpaceDE w:val="0"/>
        <w:autoSpaceDN w:val="0"/>
        <w:adjustRightInd w:val="0"/>
        <w:rPr>
          <w:rFonts w:ascii="Times New Roman" w:eastAsia="Calibri" w:hAnsi="Times New Roman"/>
          <w:b/>
          <w:bCs/>
        </w:rPr>
      </w:pPr>
    </w:p>
    <w:p w:rsidR="005D42C4" w:rsidRPr="00467BCF" w:rsidRDefault="005D42C4">
      <w:pPr>
        <w:rPr>
          <w:rFonts w:ascii="Times New Roman" w:hAnsi="Times New Roman"/>
        </w:rPr>
      </w:pPr>
    </w:p>
    <w:sectPr w:rsidR="005D42C4" w:rsidRPr="00467BCF" w:rsidSect="00467BCF">
      <w:footerReference w:type="default" r:id="rId9"/>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BA" w:rsidRDefault="002E30BA" w:rsidP="003253C2">
      <w:r>
        <w:separator/>
      </w:r>
    </w:p>
  </w:endnote>
  <w:endnote w:type="continuationSeparator" w:id="0">
    <w:p w:rsidR="002E30BA" w:rsidRDefault="002E30BA" w:rsidP="0032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37302351"/>
      <w:docPartObj>
        <w:docPartGallery w:val="Page Numbers (Bottom of Page)"/>
        <w:docPartUnique/>
      </w:docPartObj>
    </w:sdtPr>
    <w:sdtContent>
      <w:p w:rsidR="00467BCF" w:rsidRPr="006A28B9" w:rsidRDefault="00467BCF">
        <w:pPr>
          <w:pStyle w:val="Footer"/>
          <w:jc w:val="center"/>
          <w:rPr>
            <w:rFonts w:ascii="Times New Roman" w:hAnsi="Times New Roman"/>
          </w:rPr>
        </w:pPr>
        <w:r w:rsidRPr="006A28B9">
          <w:rPr>
            <w:rFonts w:ascii="Times New Roman" w:hAnsi="Times New Roman"/>
          </w:rPr>
          <w:fldChar w:fldCharType="begin"/>
        </w:r>
        <w:r w:rsidRPr="006A28B9">
          <w:rPr>
            <w:rFonts w:ascii="Times New Roman" w:hAnsi="Times New Roman"/>
          </w:rPr>
          <w:instrText xml:space="preserve"> PAGE   \* MERGEFORMAT </w:instrText>
        </w:r>
        <w:r w:rsidRPr="006A28B9">
          <w:rPr>
            <w:rFonts w:ascii="Times New Roman" w:hAnsi="Times New Roman"/>
          </w:rPr>
          <w:fldChar w:fldCharType="separate"/>
        </w:r>
        <w:r w:rsidR="00A6034B">
          <w:rPr>
            <w:rFonts w:ascii="Times New Roman" w:hAnsi="Times New Roman"/>
            <w:noProof/>
          </w:rPr>
          <w:t>2</w:t>
        </w:r>
        <w:r w:rsidRPr="006A28B9">
          <w:rPr>
            <w:rFonts w:ascii="Times New Roman" w:hAnsi="Times New Roman"/>
            <w:noProof/>
          </w:rPr>
          <w:fldChar w:fldCharType="end"/>
        </w:r>
      </w:p>
    </w:sdtContent>
  </w:sdt>
  <w:p w:rsidR="00467BCF" w:rsidRDefault="00467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BA" w:rsidRDefault="002E30BA" w:rsidP="003253C2">
      <w:r>
        <w:separator/>
      </w:r>
    </w:p>
  </w:footnote>
  <w:footnote w:type="continuationSeparator" w:id="0">
    <w:p w:rsidR="002E30BA" w:rsidRDefault="002E30BA" w:rsidP="00325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A1B"/>
    <w:multiLevelType w:val="multilevel"/>
    <w:tmpl w:val="DE88B650"/>
    <w:lvl w:ilvl="0">
      <w:start w:val="1"/>
      <w:numFmt w:val="decimal"/>
      <w:lvlText w:val="%1."/>
      <w:lvlJc w:val="left"/>
      <w:pPr>
        <w:ind w:left="360" w:hanging="360"/>
      </w:pPr>
    </w:lvl>
    <w:lvl w:ilvl="1">
      <w:start w:val="2"/>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1">
    <w:nsid w:val="01BB21D9"/>
    <w:multiLevelType w:val="hybridMultilevel"/>
    <w:tmpl w:val="60D43AB6"/>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FB5FE1"/>
    <w:multiLevelType w:val="hybridMultilevel"/>
    <w:tmpl w:val="EE5039F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B70B78"/>
    <w:multiLevelType w:val="hybridMultilevel"/>
    <w:tmpl w:val="4FDE51EA"/>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692F0B"/>
    <w:multiLevelType w:val="hybridMultilevel"/>
    <w:tmpl w:val="D026C7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1B4863"/>
    <w:multiLevelType w:val="hybridMultilevel"/>
    <w:tmpl w:val="A20627D4"/>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345F4"/>
    <w:multiLevelType w:val="hybridMultilevel"/>
    <w:tmpl w:val="B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F1D39"/>
    <w:multiLevelType w:val="hybridMultilevel"/>
    <w:tmpl w:val="95D69D8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ED59F9"/>
    <w:multiLevelType w:val="hybridMultilevel"/>
    <w:tmpl w:val="8C6CB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44B65"/>
    <w:multiLevelType w:val="hybridMultilevel"/>
    <w:tmpl w:val="21EE0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32E3C"/>
    <w:multiLevelType w:val="hybridMultilevel"/>
    <w:tmpl w:val="CA222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220C7"/>
    <w:multiLevelType w:val="hybridMultilevel"/>
    <w:tmpl w:val="6A9EB38A"/>
    <w:lvl w:ilvl="0" w:tplc="73285DF0">
      <w:start w:val="1"/>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271A42C2"/>
    <w:multiLevelType w:val="hybridMultilevel"/>
    <w:tmpl w:val="77A4498C"/>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C3673F"/>
    <w:multiLevelType w:val="hybridMultilevel"/>
    <w:tmpl w:val="090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A7345"/>
    <w:multiLevelType w:val="multilevel"/>
    <w:tmpl w:val="C82CCA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3347E"/>
    <w:multiLevelType w:val="hybridMultilevel"/>
    <w:tmpl w:val="C448B7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FB7272"/>
    <w:multiLevelType w:val="multilevel"/>
    <w:tmpl w:val="7B9A4D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0EB5AC2"/>
    <w:multiLevelType w:val="hybridMultilevel"/>
    <w:tmpl w:val="D5DE5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7348DA"/>
    <w:multiLevelType w:val="hybridMultilevel"/>
    <w:tmpl w:val="274860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941690"/>
    <w:multiLevelType w:val="hybridMultilevel"/>
    <w:tmpl w:val="7B7A642C"/>
    <w:lvl w:ilvl="0" w:tplc="8C7842FA">
      <w:start w:val="1"/>
      <w:numFmt w:val="decimal"/>
      <w:lvlText w:val="%1."/>
      <w:lvlJc w:val="left"/>
      <w:pPr>
        <w:tabs>
          <w:tab w:val="num" w:pos="502"/>
        </w:tabs>
        <w:ind w:left="502" w:hanging="360"/>
      </w:pPr>
      <w:rPr>
        <w:rFonts w:hint="default"/>
        <w:u w:val="none"/>
      </w:rPr>
    </w:lvl>
    <w:lvl w:ilvl="1" w:tplc="081A0019" w:tentative="1">
      <w:start w:val="1"/>
      <w:numFmt w:val="lowerLetter"/>
      <w:lvlText w:val="%2."/>
      <w:lvlJc w:val="left"/>
      <w:pPr>
        <w:tabs>
          <w:tab w:val="num" w:pos="1222"/>
        </w:tabs>
        <w:ind w:left="1222" w:hanging="360"/>
      </w:pPr>
    </w:lvl>
    <w:lvl w:ilvl="2" w:tplc="081A001B" w:tentative="1">
      <w:start w:val="1"/>
      <w:numFmt w:val="lowerRoman"/>
      <w:lvlText w:val="%3."/>
      <w:lvlJc w:val="right"/>
      <w:pPr>
        <w:tabs>
          <w:tab w:val="num" w:pos="1942"/>
        </w:tabs>
        <w:ind w:left="1942" w:hanging="180"/>
      </w:pPr>
    </w:lvl>
    <w:lvl w:ilvl="3" w:tplc="081A000F" w:tentative="1">
      <w:start w:val="1"/>
      <w:numFmt w:val="decimal"/>
      <w:lvlText w:val="%4."/>
      <w:lvlJc w:val="left"/>
      <w:pPr>
        <w:tabs>
          <w:tab w:val="num" w:pos="2662"/>
        </w:tabs>
        <w:ind w:left="2662" w:hanging="360"/>
      </w:pPr>
    </w:lvl>
    <w:lvl w:ilvl="4" w:tplc="081A0019" w:tentative="1">
      <w:start w:val="1"/>
      <w:numFmt w:val="lowerLetter"/>
      <w:lvlText w:val="%5."/>
      <w:lvlJc w:val="left"/>
      <w:pPr>
        <w:tabs>
          <w:tab w:val="num" w:pos="3382"/>
        </w:tabs>
        <w:ind w:left="3382" w:hanging="360"/>
      </w:pPr>
    </w:lvl>
    <w:lvl w:ilvl="5" w:tplc="081A001B" w:tentative="1">
      <w:start w:val="1"/>
      <w:numFmt w:val="lowerRoman"/>
      <w:lvlText w:val="%6."/>
      <w:lvlJc w:val="right"/>
      <w:pPr>
        <w:tabs>
          <w:tab w:val="num" w:pos="4102"/>
        </w:tabs>
        <w:ind w:left="4102" w:hanging="180"/>
      </w:pPr>
    </w:lvl>
    <w:lvl w:ilvl="6" w:tplc="081A000F" w:tentative="1">
      <w:start w:val="1"/>
      <w:numFmt w:val="decimal"/>
      <w:lvlText w:val="%7."/>
      <w:lvlJc w:val="left"/>
      <w:pPr>
        <w:tabs>
          <w:tab w:val="num" w:pos="4822"/>
        </w:tabs>
        <w:ind w:left="4822" w:hanging="360"/>
      </w:pPr>
    </w:lvl>
    <w:lvl w:ilvl="7" w:tplc="081A0019" w:tentative="1">
      <w:start w:val="1"/>
      <w:numFmt w:val="lowerLetter"/>
      <w:lvlText w:val="%8."/>
      <w:lvlJc w:val="left"/>
      <w:pPr>
        <w:tabs>
          <w:tab w:val="num" w:pos="5542"/>
        </w:tabs>
        <w:ind w:left="5542" w:hanging="360"/>
      </w:pPr>
    </w:lvl>
    <w:lvl w:ilvl="8" w:tplc="081A001B" w:tentative="1">
      <w:start w:val="1"/>
      <w:numFmt w:val="lowerRoman"/>
      <w:lvlText w:val="%9."/>
      <w:lvlJc w:val="right"/>
      <w:pPr>
        <w:tabs>
          <w:tab w:val="num" w:pos="6262"/>
        </w:tabs>
        <w:ind w:left="6262" w:hanging="180"/>
      </w:pPr>
    </w:lvl>
  </w:abstractNum>
  <w:abstractNum w:abstractNumId="20">
    <w:nsid w:val="39523E9D"/>
    <w:multiLevelType w:val="hybridMultilevel"/>
    <w:tmpl w:val="89E0F964"/>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156E9C"/>
    <w:multiLevelType w:val="hybridMultilevel"/>
    <w:tmpl w:val="52C2415A"/>
    <w:lvl w:ilvl="0" w:tplc="CFC0A43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CD1D5A"/>
    <w:multiLevelType w:val="hybridMultilevel"/>
    <w:tmpl w:val="7072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717E1B"/>
    <w:multiLevelType w:val="multilevel"/>
    <w:tmpl w:val="2DE64F4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7C64856"/>
    <w:multiLevelType w:val="multilevel"/>
    <w:tmpl w:val="9ACAD74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F052AE"/>
    <w:multiLevelType w:val="hybridMultilevel"/>
    <w:tmpl w:val="6E82DF06"/>
    <w:lvl w:ilvl="0" w:tplc="CFC0A43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08319D"/>
    <w:multiLevelType w:val="hybridMultilevel"/>
    <w:tmpl w:val="292C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E36574"/>
    <w:multiLevelType w:val="hybridMultilevel"/>
    <w:tmpl w:val="A78066D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0D0F51"/>
    <w:multiLevelType w:val="multilevel"/>
    <w:tmpl w:val="A5902A3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4EE30D9C"/>
    <w:multiLevelType w:val="hybridMultilevel"/>
    <w:tmpl w:val="DF626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828C4"/>
    <w:multiLevelType w:val="hybridMultilevel"/>
    <w:tmpl w:val="621E8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32617B6"/>
    <w:multiLevelType w:val="hybridMultilevel"/>
    <w:tmpl w:val="C7D48C34"/>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EE3DAA"/>
    <w:multiLevelType w:val="hybridMultilevel"/>
    <w:tmpl w:val="95D6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C405D"/>
    <w:multiLevelType w:val="hybridMultilevel"/>
    <w:tmpl w:val="3EFA83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23C5BCF"/>
    <w:multiLevelType w:val="hybridMultilevel"/>
    <w:tmpl w:val="425C12A6"/>
    <w:lvl w:ilvl="0" w:tplc="73285DF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C2ADF"/>
    <w:multiLevelType w:val="hybridMultilevel"/>
    <w:tmpl w:val="CB74A18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7478AD"/>
    <w:multiLevelType w:val="hybridMultilevel"/>
    <w:tmpl w:val="C524B29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E04E43"/>
    <w:multiLevelType w:val="hybridMultilevel"/>
    <w:tmpl w:val="278EC4F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8">
    <w:nsid w:val="68DB574D"/>
    <w:multiLevelType w:val="hybridMultilevel"/>
    <w:tmpl w:val="B59A5032"/>
    <w:lvl w:ilvl="0" w:tplc="50AEA29C">
      <w:start w:val="2"/>
      <w:numFmt w:val="bullet"/>
      <w:lvlText w:val="-"/>
      <w:lvlJc w:val="left"/>
      <w:pPr>
        <w:tabs>
          <w:tab w:val="num" w:pos="1080"/>
        </w:tabs>
        <w:ind w:left="1080" w:hanging="360"/>
      </w:pPr>
      <w:rPr>
        <w:rFonts w:ascii="Arial" w:eastAsia="Times New Roman" w:hAnsi="Arial" w:cs="Arial" w:hint="default"/>
      </w:rPr>
    </w:lvl>
    <w:lvl w:ilvl="1" w:tplc="081A0003" w:tentative="1">
      <w:start w:val="1"/>
      <w:numFmt w:val="bullet"/>
      <w:lvlText w:val="o"/>
      <w:lvlJc w:val="left"/>
      <w:pPr>
        <w:tabs>
          <w:tab w:val="num" w:pos="2865"/>
        </w:tabs>
        <w:ind w:left="2865" w:hanging="360"/>
      </w:pPr>
      <w:rPr>
        <w:rFonts w:ascii="Courier New" w:hAnsi="Courier New" w:cs="Courier New" w:hint="default"/>
      </w:rPr>
    </w:lvl>
    <w:lvl w:ilvl="2" w:tplc="081A0005" w:tentative="1">
      <w:start w:val="1"/>
      <w:numFmt w:val="bullet"/>
      <w:lvlText w:val=""/>
      <w:lvlJc w:val="left"/>
      <w:pPr>
        <w:tabs>
          <w:tab w:val="num" w:pos="3585"/>
        </w:tabs>
        <w:ind w:left="3585" w:hanging="360"/>
      </w:pPr>
      <w:rPr>
        <w:rFonts w:ascii="Wingdings" w:hAnsi="Wingdings" w:hint="default"/>
      </w:rPr>
    </w:lvl>
    <w:lvl w:ilvl="3" w:tplc="081A0001" w:tentative="1">
      <w:start w:val="1"/>
      <w:numFmt w:val="bullet"/>
      <w:lvlText w:val=""/>
      <w:lvlJc w:val="left"/>
      <w:pPr>
        <w:tabs>
          <w:tab w:val="num" w:pos="4305"/>
        </w:tabs>
        <w:ind w:left="4305" w:hanging="360"/>
      </w:pPr>
      <w:rPr>
        <w:rFonts w:ascii="Symbol" w:hAnsi="Symbol" w:hint="default"/>
      </w:rPr>
    </w:lvl>
    <w:lvl w:ilvl="4" w:tplc="081A0003" w:tentative="1">
      <w:start w:val="1"/>
      <w:numFmt w:val="bullet"/>
      <w:lvlText w:val="o"/>
      <w:lvlJc w:val="left"/>
      <w:pPr>
        <w:tabs>
          <w:tab w:val="num" w:pos="5025"/>
        </w:tabs>
        <w:ind w:left="5025" w:hanging="360"/>
      </w:pPr>
      <w:rPr>
        <w:rFonts w:ascii="Courier New" w:hAnsi="Courier New" w:cs="Courier New" w:hint="default"/>
      </w:rPr>
    </w:lvl>
    <w:lvl w:ilvl="5" w:tplc="081A0005" w:tentative="1">
      <w:start w:val="1"/>
      <w:numFmt w:val="bullet"/>
      <w:lvlText w:val=""/>
      <w:lvlJc w:val="left"/>
      <w:pPr>
        <w:tabs>
          <w:tab w:val="num" w:pos="5745"/>
        </w:tabs>
        <w:ind w:left="5745" w:hanging="360"/>
      </w:pPr>
      <w:rPr>
        <w:rFonts w:ascii="Wingdings" w:hAnsi="Wingdings" w:hint="default"/>
      </w:rPr>
    </w:lvl>
    <w:lvl w:ilvl="6" w:tplc="081A0001" w:tentative="1">
      <w:start w:val="1"/>
      <w:numFmt w:val="bullet"/>
      <w:lvlText w:val=""/>
      <w:lvlJc w:val="left"/>
      <w:pPr>
        <w:tabs>
          <w:tab w:val="num" w:pos="6465"/>
        </w:tabs>
        <w:ind w:left="6465" w:hanging="360"/>
      </w:pPr>
      <w:rPr>
        <w:rFonts w:ascii="Symbol" w:hAnsi="Symbol" w:hint="default"/>
      </w:rPr>
    </w:lvl>
    <w:lvl w:ilvl="7" w:tplc="081A0003" w:tentative="1">
      <w:start w:val="1"/>
      <w:numFmt w:val="bullet"/>
      <w:lvlText w:val="o"/>
      <w:lvlJc w:val="left"/>
      <w:pPr>
        <w:tabs>
          <w:tab w:val="num" w:pos="7185"/>
        </w:tabs>
        <w:ind w:left="7185" w:hanging="360"/>
      </w:pPr>
      <w:rPr>
        <w:rFonts w:ascii="Courier New" w:hAnsi="Courier New" w:cs="Courier New" w:hint="default"/>
      </w:rPr>
    </w:lvl>
    <w:lvl w:ilvl="8" w:tplc="081A0005" w:tentative="1">
      <w:start w:val="1"/>
      <w:numFmt w:val="bullet"/>
      <w:lvlText w:val=""/>
      <w:lvlJc w:val="left"/>
      <w:pPr>
        <w:tabs>
          <w:tab w:val="num" w:pos="7905"/>
        </w:tabs>
        <w:ind w:left="7905" w:hanging="360"/>
      </w:pPr>
      <w:rPr>
        <w:rFonts w:ascii="Wingdings" w:hAnsi="Wingdings" w:hint="default"/>
      </w:rPr>
    </w:lvl>
  </w:abstractNum>
  <w:abstractNum w:abstractNumId="39">
    <w:nsid w:val="6BC12898"/>
    <w:multiLevelType w:val="hybridMultilevel"/>
    <w:tmpl w:val="FA4267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C682620"/>
    <w:multiLevelType w:val="hybridMultilevel"/>
    <w:tmpl w:val="3D101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042C47"/>
    <w:multiLevelType w:val="hybridMultilevel"/>
    <w:tmpl w:val="99246D3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33C0426"/>
    <w:multiLevelType w:val="hybridMultilevel"/>
    <w:tmpl w:val="85A6A89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AC3C7E"/>
    <w:multiLevelType w:val="hybridMultilevel"/>
    <w:tmpl w:val="FBCC48E6"/>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270AFF"/>
    <w:multiLevelType w:val="hybridMultilevel"/>
    <w:tmpl w:val="0256EA8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350873"/>
    <w:multiLevelType w:val="hybridMultilevel"/>
    <w:tmpl w:val="B086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A673B6"/>
    <w:multiLevelType w:val="hybridMultilevel"/>
    <w:tmpl w:val="4AB44D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CE93CDD"/>
    <w:multiLevelType w:val="hybridMultilevel"/>
    <w:tmpl w:val="405EB6EC"/>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6"/>
  </w:num>
  <w:num w:numId="3">
    <w:abstractNumId w:val="9"/>
  </w:num>
  <w:num w:numId="4">
    <w:abstractNumId w:val="17"/>
  </w:num>
  <w:num w:numId="5">
    <w:abstractNumId w:val="34"/>
  </w:num>
  <w:num w:numId="6">
    <w:abstractNumId w:val="26"/>
  </w:num>
  <w:num w:numId="7">
    <w:abstractNumId w:val="10"/>
  </w:num>
  <w:num w:numId="8">
    <w:abstractNumId w:val="38"/>
  </w:num>
  <w:num w:numId="9">
    <w:abstractNumId w:val="19"/>
  </w:num>
  <w:num w:numId="10">
    <w:abstractNumId w:val="45"/>
  </w:num>
  <w:num w:numId="11">
    <w:abstractNumId w:val="29"/>
  </w:num>
  <w:num w:numId="12">
    <w:abstractNumId w:val="24"/>
  </w:num>
  <w:num w:numId="13">
    <w:abstractNumId w:val="42"/>
  </w:num>
  <w:num w:numId="14">
    <w:abstractNumId w:val="20"/>
  </w:num>
  <w:num w:numId="15">
    <w:abstractNumId w:val="39"/>
  </w:num>
  <w:num w:numId="16">
    <w:abstractNumId w:val="46"/>
  </w:num>
  <w:num w:numId="17">
    <w:abstractNumId w:val="15"/>
  </w:num>
  <w:num w:numId="18">
    <w:abstractNumId w:val="18"/>
  </w:num>
  <w:num w:numId="19">
    <w:abstractNumId w:val="12"/>
  </w:num>
  <w:num w:numId="20">
    <w:abstractNumId w:val="36"/>
  </w:num>
  <w:num w:numId="21">
    <w:abstractNumId w:val="31"/>
  </w:num>
  <w:num w:numId="22">
    <w:abstractNumId w:val="44"/>
  </w:num>
  <w:num w:numId="23">
    <w:abstractNumId w:val="43"/>
  </w:num>
  <w:num w:numId="24">
    <w:abstractNumId w:val="0"/>
  </w:num>
  <w:num w:numId="25">
    <w:abstractNumId w:val="35"/>
  </w:num>
  <w:num w:numId="26">
    <w:abstractNumId w:val="1"/>
  </w:num>
  <w:num w:numId="27">
    <w:abstractNumId w:val="2"/>
  </w:num>
  <w:num w:numId="28">
    <w:abstractNumId w:val="47"/>
  </w:num>
  <w:num w:numId="29">
    <w:abstractNumId w:val="41"/>
  </w:num>
  <w:num w:numId="30">
    <w:abstractNumId w:val="27"/>
  </w:num>
  <w:num w:numId="31">
    <w:abstractNumId w:val="5"/>
  </w:num>
  <w:num w:numId="32">
    <w:abstractNumId w:val="7"/>
  </w:num>
  <w:num w:numId="33">
    <w:abstractNumId w:val="11"/>
  </w:num>
  <w:num w:numId="34">
    <w:abstractNumId w:val="3"/>
  </w:num>
  <w:num w:numId="35">
    <w:abstractNumId w:val="4"/>
  </w:num>
  <w:num w:numId="36">
    <w:abstractNumId w:val="23"/>
  </w:num>
  <w:num w:numId="37">
    <w:abstractNumId w:val="16"/>
  </w:num>
  <w:num w:numId="38">
    <w:abstractNumId w:val="28"/>
  </w:num>
  <w:num w:numId="39">
    <w:abstractNumId w:val="14"/>
  </w:num>
  <w:num w:numId="40">
    <w:abstractNumId w:val="21"/>
  </w:num>
  <w:num w:numId="41">
    <w:abstractNumId w:val="25"/>
  </w:num>
  <w:num w:numId="42">
    <w:abstractNumId w:val="37"/>
  </w:num>
  <w:num w:numId="43">
    <w:abstractNumId w:val="13"/>
  </w:num>
  <w:num w:numId="44">
    <w:abstractNumId w:val="33"/>
  </w:num>
  <w:num w:numId="45">
    <w:abstractNumId w:val="30"/>
  </w:num>
  <w:num w:numId="46">
    <w:abstractNumId w:val="32"/>
  </w:num>
  <w:num w:numId="47">
    <w:abstractNumId w:val="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B38CC"/>
    <w:rsid w:val="000233B2"/>
    <w:rsid w:val="000244CC"/>
    <w:rsid w:val="00046EE9"/>
    <w:rsid w:val="0008616C"/>
    <w:rsid w:val="00091388"/>
    <w:rsid w:val="000D2E6E"/>
    <w:rsid w:val="001443E9"/>
    <w:rsid w:val="0015798D"/>
    <w:rsid w:val="0016241B"/>
    <w:rsid w:val="00166895"/>
    <w:rsid w:val="00173BCC"/>
    <w:rsid w:val="00195152"/>
    <w:rsid w:val="001A1549"/>
    <w:rsid w:val="001C0C27"/>
    <w:rsid w:val="00220AB7"/>
    <w:rsid w:val="002B36DB"/>
    <w:rsid w:val="002E30BA"/>
    <w:rsid w:val="00320E4D"/>
    <w:rsid w:val="003253C2"/>
    <w:rsid w:val="00367F71"/>
    <w:rsid w:val="00380AF4"/>
    <w:rsid w:val="003C33E9"/>
    <w:rsid w:val="00442135"/>
    <w:rsid w:val="00467BCF"/>
    <w:rsid w:val="004B00B2"/>
    <w:rsid w:val="004B59D0"/>
    <w:rsid w:val="004C1C91"/>
    <w:rsid w:val="004E17D4"/>
    <w:rsid w:val="004F007B"/>
    <w:rsid w:val="00522B6B"/>
    <w:rsid w:val="005455C7"/>
    <w:rsid w:val="00575EB6"/>
    <w:rsid w:val="00591F79"/>
    <w:rsid w:val="005A0AA2"/>
    <w:rsid w:val="005A5E86"/>
    <w:rsid w:val="005B4509"/>
    <w:rsid w:val="005D42C4"/>
    <w:rsid w:val="00606475"/>
    <w:rsid w:val="006A28B9"/>
    <w:rsid w:val="006C78B2"/>
    <w:rsid w:val="006D24EF"/>
    <w:rsid w:val="006D6402"/>
    <w:rsid w:val="00756A9F"/>
    <w:rsid w:val="007B3F51"/>
    <w:rsid w:val="007D063D"/>
    <w:rsid w:val="007D35E2"/>
    <w:rsid w:val="007D5B2A"/>
    <w:rsid w:val="007E2C22"/>
    <w:rsid w:val="00876D8D"/>
    <w:rsid w:val="008A5D77"/>
    <w:rsid w:val="008B38CC"/>
    <w:rsid w:val="008B3FAE"/>
    <w:rsid w:val="008C668B"/>
    <w:rsid w:val="008C7803"/>
    <w:rsid w:val="00911EEB"/>
    <w:rsid w:val="009465E7"/>
    <w:rsid w:val="0096517C"/>
    <w:rsid w:val="009904A8"/>
    <w:rsid w:val="009D15CD"/>
    <w:rsid w:val="009F23B1"/>
    <w:rsid w:val="00A539B2"/>
    <w:rsid w:val="00A6034B"/>
    <w:rsid w:val="00AB41EC"/>
    <w:rsid w:val="00AE543D"/>
    <w:rsid w:val="00B311ED"/>
    <w:rsid w:val="00B977A6"/>
    <w:rsid w:val="00C220D8"/>
    <w:rsid w:val="00C558A0"/>
    <w:rsid w:val="00D00335"/>
    <w:rsid w:val="00D2282A"/>
    <w:rsid w:val="00D42644"/>
    <w:rsid w:val="00D879A4"/>
    <w:rsid w:val="00E051D3"/>
    <w:rsid w:val="00E66B0B"/>
    <w:rsid w:val="00F01FED"/>
    <w:rsid w:val="00F1348A"/>
    <w:rsid w:val="00FC2E86"/>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CC"/>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8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38CC"/>
    <w:pPr>
      <w:ind w:left="720"/>
      <w:contextualSpacing/>
    </w:pPr>
  </w:style>
  <w:style w:type="character" w:styleId="Strong">
    <w:name w:val="Strong"/>
    <w:basedOn w:val="DefaultParagraphFont"/>
    <w:uiPriority w:val="22"/>
    <w:qFormat/>
    <w:rsid w:val="008B38CC"/>
    <w:rPr>
      <w:b/>
      <w:bCs/>
    </w:rPr>
  </w:style>
  <w:style w:type="character" w:customStyle="1" w:styleId="apple-converted-space">
    <w:name w:val="apple-converted-space"/>
    <w:basedOn w:val="DefaultParagraphFont"/>
    <w:rsid w:val="008B38CC"/>
  </w:style>
  <w:style w:type="paragraph" w:styleId="NormalWeb">
    <w:name w:val="Normal (Web)"/>
    <w:basedOn w:val="Normal"/>
    <w:uiPriority w:val="99"/>
    <w:unhideWhenUsed/>
    <w:rsid w:val="008B38CC"/>
    <w:pPr>
      <w:spacing w:before="100" w:beforeAutospacing="1" w:after="100" w:afterAutospacing="1"/>
    </w:pPr>
    <w:rPr>
      <w:rFonts w:ascii="Times New Roman" w:hAnsi="Times New Roman"/>
      <w:lang w:val="en-US"/>
    </w:rPr>
  </w:style>
  <w:style w:type="character" w:styleId="Emphasis">
    <w:name w:val="Emphasis"/>
    <w:basedOn w:val="DefaultParagraphFont"/>
    <w:uiPriority w:val="20"/>
    <w:qFormat/>
    <w:rsid w:val="008B38CC"/>
    <w:rPr>
      <w:i/>
      <w:iCs/>
    </w:rPr>
  </w:style>
  <w:style w:type="paragraph" w:customStyle="1" w:styleId="stil1tekst">
    <w:name w:val="stil_1tekst"/>
    <w:basedOn w:val="Normal"/>
    <w:rsid w:val="008B38CC"/>
    <w:pPr>
      <w:ind w:left="525" w:right="525" w:firstLine="240"/>
      <w:jc w:val="both"/>
    </w:pPr>
    <w:rPr>
      <w:rFonts w:ascii="Times New Roman" w:hAnsi="Times New Roman"/>
      <w:lang w:val="en-US"/>
    </w:rPr>
  </w:style>
  <w:style w:type="paragraph" w:styleId="Header">
    <w:name w:val="header"/>
    <w:basedOn w:val="Normal"/>
    <w:link w:val="HeaderChar"/>
    <w:uiPriority w:val="99"/>
    <w:unhideWhenUsed/>
    <w:rsid w:val="008B38CC"/>
    <w:pPr>
      <w:tabs>
        <w:tab w:val="center" w:pos="4703"/>
        <w:tab w:val="right" w:pos="9406"/>
      </w:tabs>
    </w:pPr>
  </w:style>
  <w:style w:type="character" w:customStyle="1" w:styleId="HeaderChar">
    <w:name w:val="Header Char"/>
    <w:basedOn w:val="DefaultParagraphFont"/>
    <w:link w:val="Header"/>
    <w:uiPriority w:val="99"/>
    <w:rsid w:val="008B38CC"/>
    <w:rPr>
      <w:rFonts w:ascii="Arial" w:eastAsia="Times New Roman" w:hAnsi="Arial" w:cs="Times New Roman"/>
      <w:sz w:val="24"/>
      <w:szCs w:val="24"/>
      <w:lang w:val="en-GB"/>
    </w:rPr>
  </w:style>
  <w:style w:type="paragraph" w:styleId="Footer">
    <w:name w:val="footer"/>
    <w:basedOn w:val="Normal"/>
    <w:link w:val="FooterChar"/>
    <w:uiPriority w:val="99"/>
    <w:unhideWhenUsed/>
    <w:rsid w:val="008B38CC"/>
    <w:pPr>
      <w:tabs>
        <w:tab w:val="center" w:pos="4703"/>
        <w:tab w:val="right" w:pos="9406"/>
      </w:tabs>
    </w:pPr>
  </w:style>
  <w:style w:type="character" w:customStyle="1" w:styleId="FooterChar">
    <w:name w:val="Footer Char"/>
    <w:basedOn w:val="DefaultParagraphFont"/>
    <w:link w:val="Footer"/>
    <w:uiPriority w:val="99"/>
    <w:rsid w:val="008B38CC"/>
    <w:rPr>
      <w:rFonts w:ascii="Arial" w:eastAsia="Times New Roman" w:hAnsi="Arial" w:cs="Times New Roman"/>
      <w:sz w:val="24"/>
      <w:szCs w:val="24"/>
      <w:lang w:val="en-GB"/>
    </w:rPr>
  </w:style>
  <w:style w:type="paragraph" w:customStyle="1" w:styleId="Normal1">
    <w:name w:val="Normal1"/>
    <w:rsid w:val="00AB41EC"/>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D3B7-DBBA-44BD-BF2E-B7A5F0DE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24</Pages>
  <Words>8506</Words>
  <Characters>48490</Characters>
  <Application>Microsoft Office Word</Application>
  <DocSecurity>0</DocSecurity>
  <Lines>404</Lines>
  <Paragraphs>113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Ljubomir Rakic</cp:lastModifiedBy>
  <cp:revision>41</cp:revision>
  <cp:lastPrinted>2020-10-08T11:16:00Z</cp:lastPrinted>
  <dcterms:created xsi:type="dcterms:W3CDTF">2019-07-15T09:37:00Z</dcterms:created>
  <dcterms:modified xsi:type="dcterms:W3CDTF">2020-10-13T20:09:00Z</dcterms:modified>
</cp:coreProperties>
</file>